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C3ED" w14:textId="2813FFB2" w:rsidR="00E30A12" w:rsidRDefault="007F0376" w:rsidP="007F03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9E2FCF" w:rsidRPr="009E2FCF">
        <w:rPr>
          <w:b/>
          <w:bCs/>
          <w:sz w:val="28"/>
          <w:szCs w:val="28"/>
        </w:rPr>
        <w:t xml:space="preserve">Minutes of a meeting of the </w:t>
      </w:r>
      <w:proofErr w:type="spellStart"/>
      <w:r w:rsidR="009E2FCF" w:rsidRPr="009E2FCF">
        <w:rPr>
          <w:b/>
          <w:bCs/>
          <w:sz w:val="28"/>
          <w:szCs w:val="28"/>
        </w:rPr>
        <w:t>Quidenham</w:t>
      </w:r>
      <w:proofErr w:type="spellEnd"/>
      <w:r w:rsidR="009E2FCF" w:rsidRPr="009E2FCF">
        <w:rPr>
          <w:b/>
          <w:bCs/>
          <w:sz w:val="28"/>
          <w:szCs w:val="28"/>
        </w:rPr>
        <w:t xml:space="preserve"> Parish Council</w:t>
      </w:r>
    </w:p>
    <w:p w14:paraId="698C11C8" w14:textId="4A6D7272" w:rsidR="009E2FCF" w:rsidRDefault="009E2FCF" w:rsidP="009E2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held on Monday the </w:t>
      </w:r>
      <w:r w:rsidR="007B6CF7">
        <w:rPr>
          <w:b/>
          <w:bCs/>
          <w:sz w:val="28"/>
          <w:szCs w:val="28"/>
        </w:rPr>
        <w:t>11</w:t>
      </w:r>
      <w:r w:rsidR="007B6CF7" w:rsidRPr="007B6CF7">
        <w:rPr>
          <w:b/>
          <w:bCs/>
          <w:sz w:val="28"/>
          <w:szCs w:val="28"/>
          <w:vertAlign w:val="superscript"/>
        </w:rPr>
        <w:t>th</w:t>
      </w:r>
      <w:r w:rsidR="007B6CF7">
        <w:rPr>
          <w:b/>
          <w:bCs/>
          <w:sz w:val="28"/>
          <w:szCs w:val="28"/>
        </w:rPr>
        <w:t xml:space="preserve"> of March</w:t>
      </w:r>
      <w:r w:rsidR="001D560D">
        <w:rPr>
          <w:b/>
          <w:bCs/>
          <w:sz w:val="28"/>
          <w:szCs w:val="28"/>
        </w:rPr>
        <w:t xml:space="preserve"> 2024</w:t>
      </w:r>
    </w:p>
    <w:p w14:paraId="5288EF65" w14:textId="46999B43" w:rsidR="009E2FCF" w:rsidRDefault="009E2FCF" w:rsidP="009E2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 the Garnier Hall, Eccles</w:t>
      </w:r>
    </w:p>
    <w:p w14:paraId="4ABD6429" w14:textId="77777777" w:rsidR="009E2FCF" w:rsidRDefault="009E2FCF" w:rsidP="009E2FCF">
      <w:pPr>
        <w:jc w:val="center"/>
        <w:rPr>
          <w:b/>
          <w:bCs/>
          <w:sz w:val="28"/>
          <w:szCs w:val="28"/>
        </w:rPr>
      </w:pPr>
    </w:p>
    <w:p w14:paraId="62D46ABD" w14:textId="4450A28B" w:rsidR="009E2FCF" w:rsidRDefault="009E2FCF" w:rsidP="009E2FCF">
      <w:pPr>
        <w:rPr>
          <w:sz w:val="24"/>
          <w:szCs w:val="24"/>
        </w:rPr>
      </w:pPr>
      <w:r w:rsidRPr="009E2FCF">
        <w:rPr>
          <w:sz w:val="24"/>
          <w:szCs w:val="24"/>
        </w:rPr>
        <w:t>The meeting opened at 7.3</w:t>
      </w:r>
      <w:r w:rsidR="001D560D">
        <w:rPr>
          <w:sz w:val="24"/>
          <w:szCs w:val="24"/>
        </w:rPr>
        <w:t>0</w:t>
      </w:r>
      <w:r w:rsidRPr="009E2FCF">
        <w:rPr>
          <w:sz w:val="24"/>
          <w:szCs w:val="24"/>
        </w:rPr>
        <w:t xml:space="preserve"> p.m.</w:t>
      </w:r>
    </w:p>
    <w:p w14:paraId="706A9BDA" w14:textId="77777777" w:rsidR="009E2FCF" w:rsidRDefault="009E2FCF" w:rsidP="009E2FCF">
      <w:pPr>
        <w:rPr>
          <w:sz w:val="24"/>
          <w:szCs w:val="24"/>
        </w:rPr>
      </w:pPr>
    </w:p>
    <w:p w14:paraId="5C60AD98" w14:textId="6D9DF6A6" w:rsidR="009E2FCF" w:rsidRDefault="009E2FCF" w:rsidP="009E2FCF">
      <w:pPr>
        <w:rPr>
          <w:sz w:val="24"/>
          <w:szCs w:val="24"/>
        </w:rPr>
      </w:pPr>
      <w:r>
        <w:rPr>
          <w:sz w:val="24"/>
          <w:szCs w:val="24"/>
        </w:rPr>
        <w:t xml:space="preserve">Those present: </w:t>
      </w:r>
      <w:r w:rsidR="003D0308">
        <w:rPr>
          <w:sz w:val="24"/>
          <w:szCs w:val="24"/>
        </w:rPr>
        <w:t xml:space="preserve">Simon Lee (SL) Chairman; Peter </w:t>
      </w:r>
      <w:proofErr w:type="spellStart"/>
      <w:r w:rsidR="003D0308">
        <w:rPr>
          <w:sz w:val="24"/>
          <w:szCs w:val="24"/>
        </w:rPr>
        <w:t>Lotarius</w:t>
      </w:r>
      <w:proofErr w:type="spellEnd"/>
      <w:r w:rsidR="003D0308">
        <w:rPr>
          <w:sz w:val="24"/>
          <w:szCs w:val="24"/>
        </w:rPr>
        <w:t xml:space="preserve"> (PL);</w:t>
      </w:r>
      <w:r w:rsidR="0068056C">
        <w:rPr>
          <w:sz w:val="24"/>
          <w:szCs w:val="24"/>
        </w:rPr>
        <w:t xml:space="preserve"> </w:t>
      </w:r>
      <w:r w:rsidR="003D0308">
        <w:rPr>
          <w:sz w:val="24"/>
          <w:szCs w:val="24"/>
        </w:rPr>
        <w:t>David Hunt (DH);</w:t>
      </w:r>
      <w:r>
        <w:rPr>
          <w:sz w:val="24"/>
          <w:szCs w:val="24"/>
        </w:rPr>
        <w:t xml:space="preserve"> </w:t>
      </w:r>
      <w:r w:rsidR="00EA27A2">
        <w:rPr>
          <w:sz w:val="24"/>
          <w:szCs w:val="24"/>
        </w:rPr>
        <w:t xml:space="preserve">Heather Doig (HD); </w:t>
      </w:r>
      <w:r w:rsidR="003D0308">
        <w:rPr>
          <w:sz w:val="24"/>
          <w:szCs w:val="24"/>
        </w:rPr>
        <w:t>Beverley Lee (BL); Nick Newson (NN)</w:t>
      </w:r>
      <w:r w:rsidR="00EA27A2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Kate Lloyd (KL) Clerk to </w:t>
      </w:r>
      <w:r w:rsidR="008F685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Council. </w:t>
      </w:r>
      <w:r w:rsidR="006A09D7">
        <w:rPr>
          <w:sz w:val="24"/>
          <w:szCs w:val="24"/>
        </w:rPr>
        <w:t>2 members of the public were present.</w:t>
      </w:r>
    </w:p>
    <w:p w14:paraId="322D6D0D" w14:textId="77777777" w:rsidR="00AB7D87" w:rsidRDefault="00AB7D87" w:rsidP="009E2FCF">
      <w:pPr>
        <w:rPr>
          <w:sz w:val="24"/>
          <w:szCs w:val="24"/>
        </w:rPr>
      </w:pPr>
    </w:p>
    <w:p w14:paraId="1B181038" w14:textId="286C2ACE" w:rsidR="009E2FCF" w:rsidRDefault="00AB7D87" w:rsidP="009E2FCF">
      <w:pPr>
        <w:rPr>
          <w:sz w:val="24"/>
          <w:szCs w:val="24"/>
        </w:rPr>
      </w:pPr>
      <w:r>
        <w:rPr>
          <w:sz w:val="24"/>
          <w:szCs w:val="24"/>
        </w:rPr>
        <w:t xml:space="preserve">The Chairman agreed to bring </w:t>
      </w:r>
      <w:r w:rsidR="00570FF0">
        <w:rPr>
          <w:sz w:val="24"/>
          <w:szCs w:val="24"/>
        </w:rPr>
        <w:t xml:space="preserve">forward </w:t>
      </w:r>
      <w:r>
        <w:rPr>
          <w:sz w:val="24"/>
          <w:szCs w:val="24"/>
        </w:rPr>
        <w:t>Item 6. Planning</w:t>
      </w:r>
      <w:r w:rsidR="008E3A64">
        <w:rPr>
          <w:sz w:val="24"/>
          <w:szCs w:val="24"/>
        </w:rPr>
        <w:t>.</w:t>
      </w:r>
      <w:r w:rsidR="003B3DF8">
        <w:rPr>
          <w:sz w:val="24"/>
          <w:szCs w:val="24"/>
        </w:rPr>
        <w:t xml:space="preserve"> This was at the request of PL in order that the members of the public</w:t>
      </w:r>
      <w:r w:rsidR="008006BA">
        <w:rPr>
          <w:sz w:val="24"/>
          <w:szCs w:val="24"/>
        </w:rPr>
        <w:t xml:space="preserve"> who </w:t>
      </w:r>
      <w:r w:rsidR="008B4295">
        <w:rPr>
          <w:sz w:val="24"/>
          <w:szCs w:val="24"/>
        </w:rPr>
        <w:t>were attending</w:t>
      </w:r>
      <w:r w:rsidR="008006BA">
        <w:rPr>
          <w:sz w:val="24"/>
          <w:szCs w:val="24"/>
        </w:rPr>
        <w:t xml:space="preserve"> the meeting </w:t>
      </w:r>
      <w:r w:rsidR="00E812A7">
        <w:rPr>
          <w:sz w:val="24"/>
          <w:szCs w:val="24"/>
        </w:rPr>
        <w:t xml:space="preserve">could leave after the </w:t>
      </w:r>
      <w:r w:rsidR="0059160F">
        <w:rPr>
          <w:sz w:val="24"/>
          <w:szCs w:val="24"/>
        </w:rPr>
        <w:t>C</w:t>
      </w:r>
      <w:r w:rsidR="00E812A7">
        <w:rPr>
          <w:sz w:val="24"/>
          <w:szCs w:val="24"/>
        </w:rPr>
        <w:t>ouncil’s discussion of their planning application</w:t>
      </w:r>
      <w:r w:rsidR="0059160F">
        <w:rPr>
          <w:sz w:val="24"/>
          <w:szCs w:val="24"/>
        </w:rPr>
        <w:t xml:space="preserve"> had taken place. </w:t>
      </w:r>
    </w:p>
    <w:p w14:paraId="77399334" w14:textId="77777777" w:rsidR="00FF051B" w:rsidRDefault="00FF051B" w:rsidP="009E2FCF">
      <w:pPr>
        <w:rPr>
          <w:sz w:val="24"/>
          <w:szCs w:val="24"/>
        </w:rPr>
      </w:pPr>
    </w:p>
    <w:p w14:paraId="52AC7231" w14:textId="32E06015" w:rsidR="00FF051B" w:rsidRDefault="00FF051B" w:rsidP="009E2FCF">
      <w:pPr>
        <w:rPr>
          <w:sz w:val="24"/>
          <w:szCs w:val="24"/>
        </w:rPr>
      </w:pPr>
      <w:r>
        <w:rPr>
          <w:sz w:val="24"/>
          <w:szCs w:val="24"/>
        </w:rPr>
        <w:t xml:space="preserve">PL added </w:t>
      </w:r>
      <w:r w:rsidR="009B74C0">
        <w:rPr>
          <w:sz w:val="24"/>
          <w:szCs w:val="24"/>
        </w:rPr>
        <w:t>Planning Application 3PL/</w:t>
      </w:r>
      <w:r w:rsidR="009C0237">
        <w:rPr>
          <w:sz w:val="24"/>
          <w:szCs w:val="24"/>
        </w:rPr>
        <w:t>2024/</w:t>
      </w:r>
      <w:r w:rsidR="00E53965">
        <w:rPr>
          <w:sz w:val="24"/>
          <w:szCs w:val="24"/>
        </w:rPr>
        <w:t xml:space="preserve">0160/F </w:t>
      </w:r>
      <w:r w:rsidR="001852BA">
        <w:rPr>
          <w:sz w:val="24"/>
          <w:szCs w:val="24"/>
        </w:rPr>
        <w:t xml:space="preserve">to </w:t>
      </w:r>
      <w:r w:rsidR="00FB715D">
        <w:rPr>
          <w:sz w:val="24"/>
          <w:szCs w:val="24"/>
        </w:rPr>
        <w:t>Item 6.</w:t>
      </w:r>
    </w:p>
    <w:p w14:paraId="71490B0F" w14:textId="77777777" w:rsidR="00A35DA5" w:rsidRDefault="00A35DA5" w:rsidP="009E2FCF">
      <w:pPr>
        <w:rPr>
          <w:b/>
          <w:bCs/>
          <w:sz w:val="24"/>
          <w:szCs w:val="24"/>
        </w:rPr>
      </w:pPr>
    </w:p>
    <w:p w14:paraId="46AAC80A" w14:textId="28E9270C" w:rsidR="00A35DA5" w:rsidRPr="00EA27A2" w:rsidRDefault="009E2FCF" w:rsidP="009E2FCF">
      <w:pPr>
        <w:rPr>
          <w:sz w:val="24"/>
          <w:szCs w:val="24"/>
        </w:rPr>
      </w:pPr>
      <w:r w:rsidRPr="009E2FCF">
        <w:rPr>
          <w:b/>
          <w:bCs/>
          <w:sz w:val="24"/>
          <w:szCs w:val="24"/>
        </w:rPr>
        <w:t xml:space="preserve">1. Apologies for absence. </w:t>
      </w:r>
      <w:r w:rsidR="00EA27A2" w:rsidRPr="00EA27A2">
        <w:rPr>
          <w:sz w:val="24"/>
          <w:szCs w:val="24"/>
        </w:rPr>
        <w:t>The full Council was in attendance.</w:t>
      </w:r>
    </w:p>
    <w:p w14:paraId="59AE6C43" w14:textId="77777777" w:rsidR="00406AC7" w:rsidRDefault="00406AC7" w:rsidP="009E2FCF">
      <w:pPr>
        <w:rPr>
          <w:b/>
          <w:bCs/>
          <w:sz w:val="24"/>
          <w:szCs w:val="24"/>
        </w:rPr>
      </w:pPr>
    </w:p>
    <w:p w14:paraId="7F640892" w14:textId="07E411CD" w:rsidR="009E2FCF" w:rsidRDefault="009E2FCF" w:rsidP="009E2FCF">
      <w:pPr>
        <w:rPr>
          <w:sz w:val="24"/>
          <w:szCs w:val="24"/>
        </w:rPr>
      </w:pPr>
      <w:r w:rsidRPr="009E2FCF">
        <w:rPr>
          <w:b/>
          <w:bCs/>
          <w:sz w:val="24"/>
          <w:szCs w:val="24"/>
        </w:rPr>
        <w:t>2. Declarations of Interest.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There were no Declarations of Interest apart from those declared on becoming </w:t>
      </w:r>
      <w:r w:rsidR="0068056C">
        <w:rPr>
          <w:sz w:val="24"/>
          <w:szCs w:val="24"/>
        </w:rPr>
        <w:t>C</w:t>
      </w:r>
      <w:r>
        <w:rPr>
          <w:sz w:val="24"/>
          <w:szCs w:val="24"/>
        </w:rPr>
        <w:t>ouncillors and reported to the Elections Officer</w:t>
      </w:r>
      <w:r w:rsidR="007B6CF7">
        <w:rPr>
          <w:sz w:val="24"/>
          <w:szCs w:val="24"/>
        </w:rPr>
        <w:t xml:space="preserve"> nor in any of the items on this meeting’s agenda. </w:t>
      </w:r>
    </w:p>
    <w:p w14:paraId="5A8C6DA7" w14:textId="77777777" w:rsidR="00A35DA5" w:rsidRDefault="00A35DA5" w:rsidP="008F685B">
      <w:pPr>
        <w:ind w:right="-306"/>
        <w:rPr>
          <w:b/>
          <w:bCs/>
          <w:sz w:val="24"/>
          <w:szCs w:val="24"/>
        </w:rPr>
      </w:pPr>
    </w:p>
    <w:p w14:paraId="33F425FE" w14:textId="64CEA29D" w:rsidR="009E2FCF" w:rsidRDefault="009E2FCF" w:rsidP="008F685B">
      <w:pPr>
        <w:ind w:right="-306"/>
        <w:rPr>
          <w:sz w:val="24"/>
          <w:szCs w:val="24"/>
        </w:rPr>
      </w:pPr>
      <w:r w:rsidRPr="009E2FCF">
        <w:rPr>
          <w:b/>
          <w:bCs/>
          <w:sz w:val="24"/>
          <w:szCs w:val="24"/>
        </w:rPr>
        <w:t>3. Minutes of the last meeting.</w:t>
      </w:r>
      <w:r w:rsidR="005360BD">
        <w:rPr>
          <w:b/>
          <w:bCs/>
          <w:sz w:val="24"/>
          <w:szCs w:val="24"/>
        </w:rPr>
        <w:t xml:space="preserve"> </w:t>
      </w:r>
      <w:r w:rsidR="005360BD">
        <w:rPr>
          <w:sz w:val="24"/>
          <w:szCs w:val="24"/>
        </w:rPr>
        <w:t>The Minutes of the</w:t>
      </w:r>
      <w:r w:rsidR="00A030AB">
        <w:rPr>
          <w:sz w:val="24"/>
          <w:szCs w:val="24"/>
        </w:rPr>
        <w:t xml:space="preserve"> </w:t>
      </w:r>
      <w:r w:rsidR="00EA27A2">
        <w:rPr>
          <w:sz w:val="24"/>
          <w:szCs w:val="24"/>
        </w:rPr>
        <w:t>1</w:t>
      </w:r>
      <w:r w:rsidR="007B6CF7">
        <w:rPr>
          <w:sz w:val="24"/>
          <w:szCs w:val="24"/>
        </w:rPr>
        <w:t>2</w:t>
      </w:r>
      <w:r w:rsidR="007B6CF7" w:rsidRPr="007B6CF7">
        <w:rPr>
          <w:sz w:val="24"/>
          <w:szCs w:val="24"/>
          <w:vertAlign w:val="superscript"/>
        </w:rPr>
        <w:t>th</w:t>
      </w:r>
      <w:r w:rsidR="007B6CF7">
        <w:rPr>
          <w:sz w:val="24"/>
          <w:szCs w:val="24"/>
        </w:rPr>
        <w:t xml:space="preserve"> of February 2024</w:t>
      </w:r>
      <w:r w:rsidR="001D560D">
        <w:rPr>
          <w:sz w:val="24"/>
          <w:szCs w:val="24"/>
        </w:rPr>
        <w:t xml:space="preserve"> </w:t>
      </w:r>
      <w:r w:rsidR="005360BD">
        <w:rPr>
          <w:sz w:val="24"/>
          <w:szCs w:val="24"/>
        </w:rPr>
        <w:t>were signed as a true record</w:t>
      </w:r>
      <w:r w:rsidR="00EA27A2">
        <w:rPr>
          <w:sz w:val="24"/>
          <w:szCs w:val="24"/>
        </w:rPr>
        <w:t>.</w:t>
      </w:r>
    </w:p>
    <w:p w14:paraId="31D6FFA1" w14:textId="77777777" w:rsidR="00A35DA5" w:rsidRDefault="00A35DA5" w:rsidP="009E2FCF">
      <w:pPr>
        <w:rPr>
          <w:b/>
          <w:bCs/>
          <w:sz w:val="24"/>
          <w:szCs w:val="24"/>
        </w:rPr>
      </w:pPr>
    </w:p>
    <w:p w14:paraId="03DE4B81" w14:textId="4C7F4048" w:rsidR="00F34B78" w:rsidRDefault="005360BD" w:rsidP="009E2FCF">
      <w:pPr>
        <w:rPr>
          <w:b/>
          <w:bCs/>
          <w:sz w:val="24"/>
          <w:szCs w:val="24"/>
        </w:rPr>
      </w:pPr>
      <w:r w:rsidRPr="005360BD">
        <w:rPr>
          <w:b/>
          <w:bCs/>
          <w:sz w:val="24"/>
          <w:szCs w:val="24"/>
        </w:rPr>
        <w:t>4. Matters arising from the Minutes.</w:t>
      </w:r>
      <w:r w:rsidR="00966CDB">
        <w:rPr>
          <w:b/>
          <w:bCs/>
          <w:sz w:val="24"/>
          <w:szCs w:val="24"/>
        </w:rPr>
        <w:t xml:space="preserve"> </w:t>
      </w:r>
      <w:r w:rsidR="00B557CD">
        <w:rPr>
          <w:b/>
          <w:bCs/>
          <w:sz w:val="24"/>
          <w:szCs w:val="24"/>
        </w:rPr>
        <w:t xml:space="preserve">                                                                                      Action</w:t>
      </w:r>
    </w:p>
    <w:p w14:paraId="263B223F" w14:textId="77777777" w:rsidR="00C57191" w:rsidRDefault="003C7BC5" w:rsidP="00F34B78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Commemorative bench at </w:t>
      </w:r>
      <w:proofErr w:type="spellStart"/>
      <w:r>
        <w:rPr>
          <w:b/>
          <w:bCs/>
          <w:sz w:val="24"/>
          <w:szCs w:val="24"/>
        </w:rPr>
        <w:t>Quidenham</w:t>
      </w:r>
      <w:proofErr w:type="spellEnd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A decision to be taken after a risk assessment has been </w:t>
      </w:r>
      <w:r w:rsidR="00C57191">
        <w:rPr>
          <w:sz w:val="24"/>
          <w:szCs w:val="24"/>
        </w:rPr>
        <w:t>undertaken.</w:t>
      </w:r>
    </w:p>
    <w:p w14:paraId="716A0B80" w14:textId="4AC10258" w:rsidR="00B557CD" w:rsidRPr="00B557CD" w:rsidRDefault="00BA13FC" w:rsidP="00F34B78">
      <w:pPr>
        <w:ind w:firstLine="720"/>
        <w:rPr>
          <w:b/>
          <w:bCs/>
          <w:sz w:val="24"/>
          <w:szCs w:val="24"/>
        </w:rPr>
      </w:pPr>
      <w:r w:rsidRPr="00BA13FC">
        <w:rPr>
          <w:b/>
          <w:bCs/>
          <w:sz w:val="24"/>
          <w:szCs w:val="24"/>
        </w:rPr>
        <w:t xml:space="preserve">Flooding at </w:t>
      </w:r>
      <w:r>
        <w:rPr>
          <w:b/>
          <w:bCs/>
          <w:sz w:val="24"/>
          <w:szCs w:val="24"/>
        </w:rPr>
        <w:t>T</w:t>
      </w:r>
      <w:r w:rsidRPr="00BA13FC">
        <w:rPr>
          <w:b/>
          <w:bCs/>
          <w:sz w:val="24"/>
          <w:szCs w:val="24"/>
        </w:rPr>
        <w:t>he Carr.</w:t>
      </w:r>
      <w:r>
        <w:rPr>
          <w:b/>
          <w:bCs/>
          <w:sz w:val="24"/>
          <w:szCs w:val="24"/>
        </w:rPr>
        <w:t xml:space="preserve"> </w:t>
      </w:r>
      <w:r w:rsidR="004D16ED">
        <w:rPr>
          <w:sz w:val="24"/>
          <w:szCs w:val="24"/>
        </w:rPr>
        <w:t>KL to contact Strutt and Parker</w:t>
      </w:r>
      <w:r w:rsidR="00293115">
        <w:rPr>
          <w:sz w:val="24"/>
          <w:szCs w:val="24"/>
        </w:rPr>
        <w:t xml:space="preserve"> re ownership of the </w:t>
      </w:r>
      <w:r w:rsidR="00B557CD">
        <w:rPr>
          <w:sz w:val="24"/>
          <w:szCs w:val="24"/>
        </w:rPr>
        <w:t xml:space="preserve">           </w:t>
      </w:r>
      <w:r w:rsidR="00B557CD" w:rsidRPr="00B557CD">
        <w:rPr>
          <w:b/>
          <w:bCs/>
          <w:sz w:val="24"/>
          <w:szCs w:val="24"/>
        </w:rPr>
        <w:t>KL</w:t>
      </w:r>
    </w:p>
    <w:p w14:paraId="725BFE01" w14:textId="125F69C9" w:rsidR="00BA13FC" w:rsidRDefault="00293115" w:rsidP="00B557CD">
      <w:pPr>
        <w:rPr>
          <w:sz w:val="24"/>
          <w:szCs w:val="24"/>
        </w:rPr>
      </w:pPr>
      <w:r>
        <w:rPr>
          <w:sz w:val="24"/>
          <w:szCs w:val="24"/>
        </w:rPr>
        <w:t xml:space="preserve">land </w:t>
      </w:r>
      <w:r w:rsidR="00B557CD">
        <w:rPr>
          <w:sz w:val="24"/>
          <w:szCs w:val="24"/>
        </w:rPr>
        <w:t xml:space="preserve">  </w:t>
      </w:r>
      <w:r>
        <w:rPr>
          <w:sz w:val="24"/>
          <w:szCs w:val="24"/>
        </w:rPr>
        <w:t>opposite The Carr.</w:t>
      </w:r>
    </w:p>
    <w:p w14:paraId="2D492303" w14:textId="71141841" w:rsidR="00D4182E" w:rsidRPr="00D60517" w:rsidRDefault="00D4182E" w:rsidP="00B557C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60517" w:rsidRPr="00D60517">
        <w:rPr>
          <w:b/>
          <w:bCs/>
          <w:sz w:val="24"/>
          <w:szCs w:val="24"/>
        </w:rPr>
        <w:t>Casual Vacancy.</w:t>
      </w:r>
      <w:r w:rsidR="00D60517">
        <w:rPr>
          <w:b/>
          <w:bCs/>
          <w:sz w:val="24"/>
          <w:szCs w:val="24"/>
        </w:rPr>
        <w:t xml:space="preserve"> </w:t>
      </w:r>
      <w:r w:rsidR="00223F5A">
        <w:rPr>
          <w:sz w:val="24"/>
          <w:szCs w:val="24"/>
        </w:rPr>
        <w:t xml:space="preserve">For discussion </w:t>
      </w:r>
      <w:r w:rsidR="008D5FF3">
        <w:rPr>
          <w:sz w:val="24"/>
          <w:szCs w:val="24"/>
        </w:rPr>
        <w:t xml:space="preserve">later </w:t>
      </w:r>
      <w:r w:rsidR="00BA10FB">
        <w:rPr>
          <w:sz w:val="24"/>
          <w:szCs w:val="24"/>
        </w:rPr>
        <w:t>in the meeting.</w:t>
      </w:r>
    </w:p>
    <w:p w14:paraId="0541149B" w14:textId="1F76529C" w:rsidR="005360BD" w:rsidRDefault="00966CDB" w:rsidP="00C57191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249F61F6" w14:textId="35E7880F" w:rsidR="00527342" w:rsidRDefault="00AB7D87" w:rsidP="009E2F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Planning</w:t>
      </w:r>
      <w:r w:rsidR="00A20BF0">
        <w:rPr>
          <w:b/>
          <w:bCs/>
          <w:sz w:val="24"/>
          <w:szCs w:val="24"/>
        </w:rPr>
        <w:t>.</w:t>
      </w:r>
    </w:p>
    <w:p w14:paraId="1C0B951E" w14:textId="57D33F01" w:rsidR="00CB2484" w:rsidRPr="002A74BC" w:rsidRDefault="008D5944" w:rsidP="009E2F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86A8B">
        <w:rPr>
          <w:b/>
          <w:bCs/>
          <w:sz w:val="24"/>
          <w:szCs w:val="24"/>
        </w:rPr>
        <w:t>3PL/2024/0118/</w:t>
      </w:r>
      <w:proofErr w:type="gramStart"/>
      <w:r w:rsidR="00A86A8B">
        <w:rPr>
          <w:b/>
          <w:bCs/>
          <w:sz w:val="24"/>
          <w:szCs w:val="24"/>
        </w:rPr>
        <w:t>F</w:t>
      </w:r>
      <w:r w:rsidR="00D35A92">
        <w:rPr>
          <w:b/>
          <w:bCs/>
          <w:sz w:val="24"/>
          <w:szCs w:val="24"/>
        </w:rPr>
        <w:t xml:space="preserve"> </w:t>
      </w:r>
      <w:r w:rsidR="00EB3D6D">
        <w:rPr>
          <w:sz w:val="24"/>
          <w:szCs w:val="24"/>
        </w:rPr>
        <w:t xml:space="preserve"> No</w:t>
      </w:r>
      <w:proofErr w:type="gramEnd"/>
      <w:r w:rsidR="00EB3D6D">
        <w:rPr>
          <w:sz w:val="24"/>
          <w:szCs w:val="24"/>
        </w:rPr>
        <w:t xml:space="preserve"> objection.</w:t>
      </w:r>
    </w:p>
    <w:p w14:paraId="332A2529" w14:textId="09DC2C88" w:rsidR="00D35A92" w:rsidRPr="00EB3D6D" w:rsidRDefault="00D35A92" w:rsidP="009E2F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2409D">
        <w:rPr>
          <w:b/>
          <w:bCs/>
          <w:sz w:val="24"/>
          <w:szCs w:val="24"/>
        </w:rPr>
        <w:t>3DC/2024/0044/DOC</w:t>
      </w:r>
      <w:r w:rsidR="00EB3D6D">
        <w:rPr>
          <w:b/>
          <w:bCs/>
          <w:sz w:val="24"/>
          <w:szCs w:val="24"/>
        </w:rPr>
        <w:t xml:space="preserve"> </w:t>
      </w:r>
      <w:r w:rsidR="00EB3D6D">
        <w:rPr>
          <w:sz w:val="24"/>
          <w:szCs w:val="24"/>
        </w:rPr>
        <w:t>No objection</w:t>
      </w:r>
    </w:p>
    <w:p w14:paraId="3EB9AD69" w14:textId="68F7FEBE" w:rsidR="00F2409D" w:rsidRPr="00537D90" w:rsidRDefault="00F2409D" w:rsidP="009E2F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D0628">
        <w:rPr>
          <w:b/>
          <w:bCs/>
          <w:sz w:val="24"/>
          <w:szCs w:val="24"/>
        </w:rPr>
        <w:t>3DC/2024/0046/</w:t>
      </w:r>
      <w:proofErr w:type="gramStart"/>
      <w:r w:rsidR="00121D0B">
        <w:rPr>
          <w:b/>
          <w:bCs/>
          <w:sz w:val="24"/>
          <w:szCs w:val="24"/>
        </w:rPr>
        <w:t>DOC</w:t>
      </w:r>
      <w:r w:rsidR="00EB3D6D">
        <w:rPr>
          <w:b/>
          <w:bCs/>
          <w:sz w:val="24"/>
          <w:szCs w:val="24"/>
        </w:rPr>
        <w:t xml:space="preserve"> </w:t>
      </w:r>
      <w:r w:rsidR="00537D90">
        <w:rPr>
          <w:b/>
          <w:bCs/>
          <w:sz w:val="24"/>
          <w:szCs w:val="24"/>
        </w:rPr>
        <w:t xml:space="preserve"> </w:t>
      </w:r>
      <w:r w:rsidR="00537D90">
        <w:rPr>
          <w:sz w:val="24"/>
          <w:szCs w:val="24"/>
        </w:rPr>
        <w:t>No</w:t>
      </w:r>
      <w:proofErr w:type="gramEnd"/>
      <w:r w:rsidR="00537D90">
        <w:rPr>
          <w:sz w:val="24"/>
          <w:szCs w:val="24"/>
        </w:rPr>
        <w:t xml:space="preserve"> objection</w:t>
      </w:r>
    </w:p>
    <w:p w14:paraId="58B48C4E" w14:textId="5526B87D" w:rsidR="00121D0B" w:rsidRDefault="00121D0B" w:rsidP="009E2F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3PL/2024/</w:t>
      </w:r>
      <w:r w:rsidR="00C81A76">
        <w:rPr>
          <w:b/>
          <w:bCs/>
          <w:sz w:val="24"/>
          <w:szCs w:val="24"/>
        </w:rPr>
        <w:t>0179/F</w:t>
      </w:r>
      <w:r w:rsidR="00537D90">
        <w:rPr>
          <w:b/>
          <w:bCs/>
          <w:sz w:val="24"/>
          <w:szCs w:val="24"/>
        </w:rPr>
        <w:t xml:space="preserve"> </w:t>
      </w:r>
      <w:r w:rsidR="00D74E47">
        <w:rPr>
          <w:sz w:val="24"/>
          <w:szCs w:val="24"/>
        </w:rPr>
        <w:t>No objection</w:t>
      </w:r>
    </w:p>
    <w:p w14:paraId="08105910" w14:textId="5C4B62A7" w:rsidR="00FB715D" w:rsidRDefault="006828B9" w:rsidP="009E2FC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828B9">
        <w:rPr>
          <w:b/>
          <w:bCs/>
          <w:sz w:val="24"/>
          <w:szCs w:val="24"/>
        </w:rPr>
        <w:t>3PL/2024/0160/F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No objection</w:t>
      </w:r>
    </w:p>
    <w:p w14:paraId="377550DF" w14:textId="77777777" w:rsidR="00D4182E" w:rsidRDefault="00D4182E" w:rsidP="009E2FCF">
      <w:pPr>
        <w:rPr>
          <w:sz w:val="24"/>
          <w:szCs w:val="24"/>
        </w:rPr>
      </w:pPr>
    </w:p>
    <w:p w14:paraId="5345238E" w14:textId="61FE85E1" w:rsidR="006828B9" w:rsidRPr="006828B9" w:rsidRDefault="008674AC" w:rsidP="009E2FCF">
      <w:pPr>
        <w:rPr>
          <w:sz w:val="24"/>
          <w:szCs w:val="24"/>
        </w:rPr>
      </w:pPr>
      <w:r>
        <w:rPr>
          <w:sz w:val="24"/>
          <w:szCs w:val="24"/>
        </w:rPr>
        <w:t>At this point the members of the public left the meeting.</w:t>
      </w:r>
    </w:p>
    <w:p w14:paraId="0DAB952E" w14:textId="0A86C4BB" w:rsidR="00344345" w:rsidRPr="00D74E47" w:rsidRDefault="00344345" w:rsidP="009E2FC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A582396" w14:textId="59D1D4F1" w:rsidR="0058493B" w:rsidRPr="00536035" w:rsidRDefault="00ED51B1" w:rsidP="007B6C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5. Finance. 5.1</w:t>
      </w:r>
      <w:r w:rsidR="00536035">
        <w:rPr>
          <w:b/>
          <w:bCs/>
          <w:sz w:val="24"/>
          <w:szCs w:val="24"/>
        </w:rPr>
        <w:t xml:space="preserve"> </w:t>
      </w:r>
      <w:r w:rsidR="00B070AF">
        <w:rPr>
          <w:sz w:val="24"/>
          <w:szCs w:val="24"/>
        </w:rPr>
        <w:t>The status of the current account at Messrs. Barclay’s at today’s date</w:t>
      </w:r>
      <w:r w:rsidR="00FE450F">
        <w:rPr>
          <w:sz w:val="24"/>
          <w:szCs w:val="24"/>
        </w:rPr>
        <w:t xml:space="preserve"> </w:t>
      </w:r>
      <w:r w:rsidR="00CF63E3">
        <w:rPr>
          <w:sz w:val="24"/>
          <w:szCs w:val="24"/>
        </w:rPr>
        <w:t xml:space="preserve">is </w:t>
      </w:r>
      <w:r w:rsidR="00FE450F">
        <w:rPr>
          <w:sz w:val="24"/>
          <w:szCs w:val="24"/>
        </w:rPr>
        <w:t>£17,239.87p.</w:t>
      </w:r>
    </w:p>
    <w:p w14:paraId="2D87958E" w14:textId="77777777" w:rsidR="000A7814" w:rsidRDefault="00CF63E3" w:rsidP="006664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5.</w:t>
      </w:r>
      <w:r w:rsidR="000A7814">
        <w:rPr>
          <w:b/>
          <w:bCs/>
          <w:sz w:val="24"/>
          <w:szCs w:val="24"/>
        </w:rPr>
        <w:t xml:space="preserve">2 </w:t>
      </w:r>
      <w:r w:rsidR="000A7814">
        <w:rPr>
          <w:sz w:val="24"/>
          <w:szCs w:val="24"/>
        </w:rPr>
        <w:t>No cheques have been signed since the last meeting.</w:t>
      </w:r>
    </w:p>
    <w:p w14:paraId="7D2A9844" w14:textId="3CDDEE08" w:rsidR="006A09D7" w:rsidRDefault="000A7814" w:rsidP="0066640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94592">
        <w:rPr>
          <w:b/>
          <w:bCs/>
          <w:sz w:val="24"/>
          <w:szCs w:val="24"/>
        </w:rPr>
        <w:t xml:space="preserve">     </w:t>
      </w:r>
      <w:r w:rsidR="00094592" w:rsidRPr="00094592">
        <w:rPr>
          <w:b/>
          <w:bCs/>
          <w:sz w:val="24"/>
          <w:szCs w:val="24"/>
        </w:rPr>
        <w:t xml:space="preserve"> </w:t>
      </w:r>
      <w:r w:rsidRPr="00094592">
        <w:rPr>
          <w:b/>
          <w:bCs/>
          <w:sz w:val="24"/>
          <w:szCs w:val="24"/>
        </w:rPr>
        <w:t xml:space="preserve"> </w:t>
      </w:r>
      <w:r w:rsidR="00094592" w:rsidRPr="00094592">
        <w:rPr>
          <w:b/>
          <w:bCs/>
          <w:sz w:val="24"/>
          <w:szCs w:val="24"/>
        </w:rPr>
        <w:t>5.3.</w:t>
      </w:r>
      <w:r w:rsidR="002F68FE" w:rsidRPr="00094592">
        <w:rPr>
          <w:b/>
          <w:bCs/>
          <w:sz w:val="24"/>
          <w:szCs w:val="24"/>
        </w:rPr>
        <w:t xml:space="preserve"> </w:t>
      </w:r>
      <w:r w:rsidR="00094592">
        <w:rPr>
          <w:sz w:val="24"/>
          <w:szCs w:val="24"/>
        </w:rPr>
        <w:t>Cheques to be signed</w:t>
      </w:r>
      <w:r w:rsidR="004B7016">
        <w:rPr>
          <w:sz w:val="24"/>
          <w:szCs w:val="24"/>
        </w:rPr>
        <w:t xml:space="preserve">. </w:t>
      </w:r>
      <w:r w:rsidR="000C74D5">
        <w:rPr>
          <w:sz w:val="24"/>
          <w:szCs w:val="24"/>
        </w:rPr>
        <w:t xml:space="preserve"> Mandrake </w:t>
      </w:r>
      <w:r w:rsidR="00282CFA">
        <w:rPr>
          <w:sz w:val="24"/>
          <w:szCs w:val="24"/>
        </w:rPr>
        <w:t>(UK)</w:t>
      </w:r>
      <w:r w:rsidR="00154D37">
        <w:rPr>
          <w:sz w:val="24"/>
          <w:szCs w:val="24"/>
        </w:rPr>
        <w:t xml:space="preserve"> Ltd. Payroll services for February 2024 £</w:t>
      </w:r>
      <w:r w:rsidR="007273FF">
        <w:rPr>
          <w:sz w:val="24"/>
          <w:szCs w:val="24"/>
        </w:rPr>
        <w:t xml:space="preserve">26.40p; KL salary </w:t>
      </w:r>
      <w:r w:rsidR="004B625F">
        <w:rPr>
          <w:sz w:val="24"/>
          <w:szCs w:val="24"/>
        </w:rPr>
        <w:t>month 11 £96.00; HMRC KL</w:t>
      </w:r>
      <w:r w:rsidR="00363D37">
        <w:rPr>
          <w:sz w:val="24"/>
          <w:szCs w:val="24"/>
        </w:rPr>
        <w:t xml:space="preserve">’s tax month 11 </w:t>
      </w:r>
      <w:r w:rsidR="00643065">
        <w:rPr>
          <w:sz w:val="24"/>
          <w:szCs w:val="24"/>
        </w:rPr>
        <w:t>£</w:t>
      </w:r>
      <w:r w:rsidR="00363D37">
        <w:rPr>
          <w:sz w:val="24"/>
          <w:szCs w:val="24"/>
        </w:rPr>
        <w:t>24.00p.</w:t>
      </w:r>
    </w:p>
    <w:p w14:paraId="0C40C1AA" w14:textId="77777777" w:rsidR="00C7548A" w:rsidRDefault="00C7548A" w:rsidP="0066640C">
      <w:pPr>
        <w:rPr>
          <w:sz w:val="24"/>
          <w:szCs w:val="24"/>
        </w:rPr>
      </w:pPr>
    </w:p>
    <w:p w14:paraId="0F8C2ABF" w14:textId="77777777" w:rsidR="00C7548A" w:rsidRDefault="00C7548A" w:rsidP="0066640C">
      <w:pPr>
        <w:rPr>
          <w:sz w:val="24"/>
          <w:szCs w:val="24"/>
        </w:rPr>
      </w:pPr>
    </w:p>
    <w:p w14:paraId="23BBD951" w14:textId="21F82268" w:rsidR="00C7548A" w:rsidRDefault="001C0863" w:rsidP="0066640C">
      <w:pPr>
        <w:rPr>
          <w:sz w:val="24"/>
          <w:szCs w:val="24"/>
        </w:rPr>
      </w:pPr>
      <w:r>
        <w:rPr>
          <w:sz w:val="24"/>
          <w:szCs w:val="24"/>
        </w:rPr>
        <w:t>Signed ………</w:t>
      </w:r>
      <w:r w:rsidR="00FD1B47">
        <w:rPr>
          <w:sz w:val="24"/>
          <w:szCs w:val="24"/>
        </w:rPr>
        <w:t>……………</w:t>
      </w:r>
      <w:proofErr w:type="gramStart"/>
      <w:r w:rsidR="00FD1B47">
        <w:rPr>
          <w:sz w:val="24"/>
          <w:szCs w:val="24"/>
        </w:rPr>
        <w:t>…..</w:t>
      </w:r>
      <w:proofErr w:type="gramEnd"/>
      <w:r w:rsidR="00FD1B47">
        <w:rPr>
          <w:sz w:val="24"/>
          <w:szCs w:val="24"/>
        </w:rPr>
        <w:t>Page 1 of 2 QPC Minutes 11</w:t>
      </w:r>
      <w:r w:rsidR="00FD1B47" w:rsidRPr="00FD1B47">
        <w:rPr>
          <w:sz w:val="24"/>
          <w:szCs w:val="24"/>
          <w:vertAlign w:val="superscript"/>
        </w:rPr>
        <w:t>th</w:t>
      </w:r>
      <w:r w:rsidR="00FD1B47">
        <w:rPr>
          <w:sz w:val="24"/>
          <w:szCs w:val="24"/>
        </w:rPr>
        <w:t xml:space="preserve"> March 2024</w:t>
      </w:r>
      <w:r w:rsidR="009C2278">
        <w:rPr>
          <w:sz w:val="24"/>
          <w:szCs w:val="24"/>
        </w:rPr>
        <w:t xml:space="preserve"> Dated……………………….</w:t>
      </w:r>
      <w:r w:rsidR="00FD1B47">
        <w:rPr>
          <w:sz w:val="24"/>
          <w:szCs w:val="24"/>
        </w:rPr>
        <w:t xml:space="preserve">                  </w:t>
      </w:r>
    </w:p>
    <w:p w14:paraId="0E339262" w14:textId="77777777" w:rsidR="002A1F09" w:rsidRDefault="002A1F09" w:rsidP="0066640C">
      <w:pPr>
        <w:rPr>
          <w:sz w:val="24"/>
          <w:szCs w:val="24"/>
        </w:rPr>
      </w:pPr>
    </w:p>
    <w:p w14:paraId="7FC575F2" w14:textId="77777777" w:rsidR="002A1F09" w:rsidRDefault="002A1F09" w:rsidP="0066640C">
      <w:pPr>
        <w:rPr>
          <w:sz w:val="24"/>
          <w:szCs w:val="24"/>
        </w:rPr>
      </w:pPr>
    </w:p>
    <w:p w14:paraId="33B5A2ED" w14:textId="77777777" w:rsidR="00527342" w:rsidRDefault="00527342" w:rsidP="0066640C">
      <w:pPr>
        <w:rPr>
          <w:sz w:val="24"/>
          <w:szCs w:val="24"/>
        </w:rPr>
      </w:pPr>
    </w:p>
    <w:p w14:paraId="749C754E" w14:textId="422FED90" w:rsidR="006A09D7" w:rsidRPr="00D23C3C" w:rsidRDefault="006A09D7" w:rsidP="00361FC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BA3AD5">
        <w:rPr>
          <w:b/>
          <w:bCs/>
          <w:sz w:val="24"/>
          <w:szCs w:val="24"/>
        </w:rPr>
        <w:t xml:space="preserve"> </w:t>
      </w:r>
      <w:r w:rsidR="00D32A6B">
        <w:rPr>
          <w:b/>
          <w:bCs/>
          <w:sz w:val="24"/>
          <w:szCs w:val="24"/>
        </w:rPr>
        <w:t xml:space="preserve">Parish Council Flood Management </w:t>
      </w:r>
      <w:r w:rsidR="00D23C3C">
        <w:rPr>
          <w:b/>
          <w:bCs/>
          <w:sz w:val="24"/>
          <w:szCs w:val="24"/>
        </w:rPr>
        <w:t xml:space="preserve">Conference. </w:t>
      </w:r>
      <w:r w:rsidR="00D23C3C">
        <w:rPr>
          <w:sz w:val="24"/>
          <w:szCs w:val="24"/>
        </w:rPr>
        <w:t xml:space="preserve">It was felt that </w:t>
      </w:r>
      <w:r w:rsidR="000A0AAF">
        <w:rPr>
          <w:sz w:val="24"/>
          <w:szCs w:val="24"/>
        </w:rPr>
        <w:t xml:space="preserve">sufficient expertise existed </w:t>
      </w:r>
      <w:r w:rsidR="00C87765">
        <w:rPr>
          <w:sz w:val="24"/>
          <w:szCs w:val="24"/>
        </w:rPr>
        <w:t>with</w:t>
      </w:r>
      <w:r w:rsidR="000A0AAF">
        <w:rPr>
          <w:sz w:val="24"/>
          <w:szCs w:val="24"/>
        </w:rPr>
        <w:t xml:space="preserve">in </w:t>
      </w:r>
      <w:r w:rsidR="00EF4164">
        <w:rPr>
          <w:sz w:val="24"/>
          <w:szCs w:val="24"/>
        </w:rPr>
        <w:t xml:space="preserve">this Parish </w:t>
      </w:r>
      <w:proofErr w:type="gramStart"/>
      <w:r w:rsidR="00EF4164">
        <w:rPr>
          <w:sz w:val="24"/>
          <w:szCs w:val="24"/>
        </w:rPr>
        <w:t>Council</w:t>
      </w:r>
      <w:proofErr w:type="gramEnd"/>
      <w:r w:rsidR="00EF4164">
        <w:rPr>
          <w:sz w:val="24"/>
          <w:szCs w:val="24"/>
        </w:rPr>
        <w:t xml:space="preserve"> and nothing would be gained </w:t>
      </w:r>
      <w:r w:rsidR="00C87765">
        <w:rPr>
          <w:sz w:val="24"/>
          <w:szCs w:val="24"/>
        </w:rPr>
        <w:t>be attending.</w:t>
      </w:r>
    </w:p>
    <w:p w14:paraId="7710E84B" w14:textId="77777777" w:rsidR="006A09D7" w:rsidRDefault="006A09D7" w:rsidP="00361FC8">
      <w:pPr>
        <w:rPr>
          <w:b/>
          <w:bCs/>
          <w:sz w:val="24"/>
          <w:szCs w:val="24"/>
        </w:rPr>
      </w:pPr>
    </w:p>
    <w:p w14:paraId="567E6CBF" w14:textId="0A71A450" w:rsidR="006A09D7" w:rsidRPr="00D0169E" w:rsidRDefault="006A09D7" w:rsidP="00361FC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C87765">
        <w:rPr>
          <w:b/>
          <w:bCs/>
          <w:sz w:val="24"/>
          <w:szCs w:val="24"/>
        </w:rPr>
        <w:t xml:space="preserve"> </w:t>
      </w:r>
      <w:r w:rsidR="00D0169E">
        <w:rPr>
          <w:b/>
          <w:bCs/>
          <w:sz w:val="24"/>
          <w:szCs w:val="24"/>
        </w:rPr>
        <w:t xml:space="preserve">Councillor Vacancy. </w:t>
      </w:r>
      <w:r w:rsidR="00D0169E">
        <w:rPr>
          <w:sz w:val="24"/>
          <w:szCs w:val="24"/>
        </w:rPr>
        <w:t xml:space="preserve">The Clerk will be notified by </w:t>
      </w:r>
      <w:r w:rsidR="00DD34A1">
        <w:rPr>
          <w:sz w:val="24"/>
          <w:szCs w:val="24"/>
        </w:rPr>
        <w:t>the Elect</w:t>
      </w:r>
      <w:r w:rsidR="008038F5">
        <w:rPr>
          <w:sz w:val="24"/>
          <w:szCs w:val="24"/>
        </w:rPr>
        <w:t>oral</w:t>
      </w:r>
      <w:r w:rsidR="00DD34A1">
        <w:rPr>
          <w:sz w:val="24"/>
          <w:szCs w:val="24"/>
        </w:rPr>
        <w:t xml:space="preserve"> Services Officer </w:t>
      </w:r>
      <w:r w:rsidR="000D2D72">
        <w:rPr>
          <w:sz w:val="24"/>
          <w:szCs w:val="24"/>
        </w:rPr>
        <w:t xml:space="preserve">at </w:t>
      </w:r>
      <w:proofErr w:type="spellStart"/>
      <w:r w:rsidR="000D2D72">
        <w:rPr>
          <w:sz w:val="24"/>
          <w:szCs w:val="24"/>
        </w:rPr>
        <w:t>Breckland</w:t>
      </w:r>
      <w:proofErr w:type="spellEnd"/>
      <w:r w:rsidR="000D2D72">
        <w:rPr>
          <w:sz w:val="24"/>
          <w:szCs w:val="24"/>
        </w:rPr>
        <w:t xml:space="preserve"> District Council </w:t>
      </w:r>
      <w:r w:rsidR="00DD34A1">
        <w:rPr>
          <w:sz w:val="24"/>
          <w:szCs w:val="24"/>
        </w:rPr>
        <w:t xml:space="preserve">when </w:t>
      </w:r>
      <w:r w:rsidR="004A7858">
        <w:rPr>
          <w:sz w:val="24"/>
          <w:szCs w:val="24"/>
        </w:rPr>
        <w:t xml:space="preserve">the necessary </w:t>
      </w:r>
      <w:proofErr w:type="gramStart"/>
      <w:r w:rsidR="004A7858">
        <w:rPr>
          <w:sz w:val="24"/>
          <w:szCs w:val="24"/>
        </w:rPr>
        <w:t>time period</w:t>
      </w:r>
      <w:proofErr w:type="gramEnd"/>
      <w:r w:rsidR="004A7858">
        <w:rPr>
          <w:sz w:val="24"/>
          <w:szCs w:val="24"/>
        </w:rPr>
        <w:t xml:space="preserve"> for advert</w:t>
      </w:r>
      <w:r w:rsidR="007E604D">
        <w:rPr>
          <w:sz w:val="24"/>
          <w:szCs w:val="24"/>
        </w:rPr>
        <w:t xml:space="preserve">ising the vacancy has elapsed and </w:t>
      </w:r>
      <w:r w:rsidR="000D2D72">
        <w:rPr>
          <w:sz w:val="24"/>
          <w:szCs w:val="24"/>
        </w:rPr>
        <w:t>co-option may take place.</w:t>
      </w:r>
    </w:p>
    <w:p w14:paraId="75EA0EEB" w14:textId="77777777" w:rsidR="006A09D7" w:rsidRDefault="006A09D7" w:rsidP="00361FC8">
      <w:pPr>
        <w:rPr>
          <w:b/>
          <w:bCs/>
          <w:sz w:val="24"/>
          <w:szCs w:val="24"/>
        </w:rPr>
      </w:pPr>
    </w:p>
    <w:p w14:paraId="42293B91" w14:textId="4CA46572" w:rsidR="006A09D7" w:rsidRPr="00F206F5" w:rsidRDefault="006A09D7" w:rsidP="00361FC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F206F5">
        <w:rPr>
          <w:b/>
          <w:bCs/>
          <w:sz w:val="24"/>
          <w:szCs w:val="24"/>
        </w:rPr>
        <w:t xml:space="preserve"> Risk Assessments. </w:t>
      </w:r>
      <w:r w:rsidR="00F206F5">
        <w:rPr>
          <w:sz w:val="24"/>
          <w:szCs w:val="24"/>
        </w:rPr>
        <w:t xml:space="preserve">These </w:t>
      </w:r>
      <w:proofErr w:type="gramStart"/>
      <w:r w:rsidR="00F206F5">
        <w:rPr>
          <w:sz w:val="24"/>
          <w:szCs w:val="24"/>
        </w:rPr>
        <w:t>have to</w:t>
      </w:r>
      <w:proofErr w:type="gramEnd"/>
      <w:r w:rsidR="00F206F5">
        <w:rPr>
          <w:sz w:val="24"/>
          <w:szCs w:val="24"/>
        </w:rPr>
        <w:t xml:space="preserve"> be done in time for </w:t>
      </w:r>
      <w:r w:rsidR="00067A02">
        <w:rPr>
          <w:sz w:val="24"/>
          <w:szCs w:val="24"/>
        </w:rPr>
        <w:t xml:space="preserve">the Annual Governance and Accountability </w:t>
      </w:r>
      <w:r w:rsidR="00B516C3">
        <w:rPr>
          <w:sz w:val="24"/>
          <w:szCs w:val="24"/>
        </w:rPr>
        <w:t>Return 2023/24</w:t>
      </w:r>
      <w:r w:rsidR="009721EB">
        <w:rPr>
          <w:sz w:val="24"/>
          <w:szCs w:val="24"/>
        </w:rPr>
        <w:t xml:space="preserve"> </w:t>
      </w:r>
      <w:r w:rsidR="0073401F">
        <w:rPr>
          <w:sz w:val="24"/>
          <w:szCs w:val="24"/>
        </w:rPr>
        <w:t xml:space="preserve">for </w:t>
      </w:r>
      <w:r w:rsidR="009721EB">
        <w:rPr>
          <w:sz w:val="24"/>
          <w:szCs w:val="24"/>
        </w:rPr>
        <w:t>which KL will shortly receive the documentation from the External Auditors</w:t>
      </w:r>
      <w:r w:rsidR="0073401F">
        <w:rPr>
          <w:sz w:val="24"/>
          <w:szCs w:val="24"/>
        </w:rPr>
        <w:t>.</w:t>
      </w:r>
      <w:r w:rsidR="000D03BE">
        <w:rPr>
          <w:sz w:val="24"/>
          <w:szCs w:val="24"/>
        </w:rPr>
        <w:t xml:space="preserve"> She requested that this year </w:t>
      </w:r>
      <w:r w:rsidR="0093047E">
        <w:rPr>
          <w:sz w:val="24"/>
          <w:szCs w:val="24"/>
        </w:rPr>
        <w:t>th</w:t>
      </w:r>
      <w:r w:rsidR="00952DBA">
        <w:rPr>
          <w:sz w:val="24"/>
          <w:szCs w:val="24"/>
        </w:rPr>
        <w:t xml:space="preserve">ey should be undertaken </w:t>
      </w:r>
      <w:r w:rsidR="0027356E">
        <w:rPr>
          <w:sz w:val="24"/>
          <w:szCs w:val="24"/>
        </w:rPr>
        <w:t>by Councillors</w:t>
      </w:r>
      <w:r w:rsidR="00FE217C">
        <w:rPr>
          <w:sz w:val="24"/>
          <w:szCs w:val="24"/>
        </w:rPr>
        <w:t>.</w:t>
      </w:r>
      <w:r w:rsidR="009721EB">
        <w:rPr>
          <w:sz w:val="24"/>
          <w:szCs w:val="24"/>
        </w:rPr>
        <w:t xml:space="preserve"> </w:t>
      </w:r>
    </w:p>
    <w:p w14:paraId="030C344F" w14:textId="77777777" w:rsidR="006A09D7" w:rsidRDefault="006A09D7" w:rsidP="00361FC8">
      <w:pPr>
        <w:rPr>
          <w:b/>
          <w:bCs/>
          <w:sz w:val="24"/>
          <w:szCs w:val="24"/>
        </w:rPr>
      </w:pPr>
    </w:p>
    <w:p w14:paraId="2F8D4061" w14:textId="08F2B6C3" w:rsidR="006A09D7" w:rsidRPr="00FA72FF" w:rsidRDefault="006A09D7" w:rsidP="00FA72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FE217C">
        <w:rPr>
          <w:b/>
          <w:bCs/>
          <w:sz w:val="24"/>
          <w:szCs w:val="24"/>
        </w:rPr>
        <w:t>.</w:t>
      </w:r>
      <w:r w:rsidR="00CB31B5">
        <w:rPr>
          <w:b/>
          <w:bCs/>
          <w:sz w:val="24"/>
          <w:szCs w:val="24"/>
        </w:rPr>
        <w:t xml:space="preserve"> The County Councillor’s March Report. </w:t>
      </w:r>
      <w:r w:rsidR="00FA72FF" w:rsidRPr="00FA72FF">
        <w:rPr>
          <w:sz w:val="24"/>
          <w:szCs w:val="24"/>
        </w:rPr>
        <w:t>I</w:t>
      </w:r>
      <w:r w:rsidR="00FA72FF">
        <w:rPr>
          <w:sz w:val="24"/>
          <w:szCs w:val="24"/>
        </w:rPr>
        <w:t xml:space="preserve">n this was </w:t>
      </w:r>
      <w:r w:rsidR="00EA4F3F">
        <w:rPr>
          <w:sz w:val="24"/>
          <w:szCs w:val="24"/>
        </w:rPr>
        <w:t>the news tha</w:t>
      </w:r>
      <w:r w:rsidR="00770B7B">
        <w:rPr>
          <w:sz w:val="24"/>
          <w:szCs w:val="24"/>
        </w:rPr>
        <w:t xml:space="preserve">t the amount available for the 50/50 </w:t>
      </w:r>
      <w:r w:rsidR="008A1519">
        <w:rPr>
          <w:sz w:val="24"/>
          <w:szCs w:val="24"/>
        </w:rPr>
        <w:t xml:space="preserve">Highways </w:t>
      </w:r>
      <w:r w:rsidR="00770B7B">
        <w:rPr>
          <w:sz w:val="24"/>
          <w:szCs w:val="24"/>
        </w:rPr>
        <w:t>Parish Partnership</w:t>
      </w:r>
      <w:r w:rsidR="00742D96">
        <w:rPr>
          <w:sz w:val="24"/>
          <w:szCs w:val="24"/>
        </w:rPr>
        <w:t xml:space="preserve"> </w:t>
      </w:r>
      <w:r w:rsidR="00EA422F">
        <w:rPr>
          <w:sz w:val="24"/>
          <w:szCs w:val="24"/>
        </w:rPr>
        <w:t xml:space="preserve">Scheme </w:t>
      </w:r>
      <w:r w:rsidR="00742D96">
        <w:rPr>
          <w:sz w:val="24"/>
          <w:szCs w:val="24"/>
        </w:rPr>
        <w:t xml:space="preserve">was to be </w:t>
      </w:r>
      <w:r w:rsidR="008A1519">
        <w:rPr>
          <w:sz w:val="24"/>
          <w:szCs w:val="24"/>
        </w:rPr>
        <w:t>boosted by £</w:t>
      </w:r>
      <w:r w:rsidR="00EA422F">
        <w:rPr>
          <w:sz w:val="24"/>
          <w:szCs w:val="24"/>
        </w:rPr>
        <w:t>1 million</w:t>
      </w:r>
      <w:r w:rsidR="00752244">
        <w:rPr>
          <w:sz w:val="24"/>
          <w:szCs w:val="24"/>
        </w:rPr>
        <w:t>. The report can be read on the Council’s website.</w:t>
      </w:r>
      <w:r w:rsidR="00742D96">
        <w:rPr>
          <w:sz w:val="24"/>
          <w:szCs w:val="24"/>
        </w:rPr>
        <w:t xml:space="preserve"> </w:t>
      </w:r>
      <w:r w:rsidR="00EA4F3F">
        <w:rPr>
          <w:sz w:val="24"/>
          <w:szCs w:val="24"/>
        </w:rPr>
        <w:t xml:space="preserve"> </w:t>
      </w:r>
    </w:p>
    <w:p w14:paraId="603B6633" w14:textId="77777777" w:rsidR="006A09D7" w:rsidRDefault="006A09D7" w:rsidP="00361FC8">
      <w:pPr>
        <w:rPr>
          <w:b/>
          <w:bCs/>
          <w:sz w:val="24"/>
          <w:szCs w:val="24"/>
        </w:rPr>
      </w:pPr>
    </w:p>
    <w:p w14:paraId="77C570EC" w14:textId="3DE1C8C1" w:rsidR="006A09D7" w:rsidRPr="00132733" w:rsidRDefault="006A09D7" w:rsidP="00361FC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513E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752244">
        <w:rPr>
          <w:b/>
          <w:bCs/>
          <w:sz w:val="24"/>
          <w:szCs w:val="24"/>
        </w:rPr>
        <w:t xml:space="preserve"> </w:t>
      </w:r>
      <w:r w:rsidR="00132733">
        <w:rPr>
          <w:b/>
          <w:bCs/>
          <w:sz w:val="24"/>
          <w:szCs w:val="24"/>
        </w:rPr>
        <w:t xml:space="preserve">Date of the Annual Parish Meeting. </w:t>
      </w:r>
      <w:r w:rsidR="007F25A9">
        <w:rPr>
          <w:sz w:val="24"/>
          <w:szCs w:val="24"/>
        </w:rPr>
        <w:t>Owing to this Council’s busy schedule it was agreed that this should take place in June</w:t>
      </w:r>
      <w:r w:rsidR="00766526">
        <w:rPr>
          <w:sz w:val="24"/>
          <w:szCs w:val="24"/>
        </w:rPr>
        <w:t xml:space="preserve">. To be discussed at the Council’s </w:t>
      </w:r>
      <w:r w:rsidR="00C168DC">
        <w:rPr>
          <w:sz w:val="24"/>
          <w:szCs w:val="24"/>
        </w:rPr>
        <w:t xml:space="preserve">April </w:t>
      </w:r>
      <w:r w:rsidR="00766526">
        <w:rPr>
          <w:sz w:val="24"/>
          <w:szCs w:val="24"/>
        </w:rPr>
        <w:t>meeting.</w:t>
      </w:r>
    </w:p>
    <w:p w14:paraId="082B7798" w14:textId="77777777" w:rsidR="006A09D7" w:rsidRDefault="006A09D7" w:rsidP="00361FC8">
      <w:pPr>
        <w:rPr>
          <w:b/>
          <w:bCs/>
          <w:sz w:val="24"/>
          <w:szCs w:val="24"/>
        </w:rPr>
      </w:pPr>
    </w:p>
    <w:p w14:paraId="33D4A250" w14:textId="70A7AE6C" w:rsidR="006A09D7" w:rsidRPr="009E5834" w:rsidRDefault="006A09D7" w:rsidP="00361FC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F135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="00766526">
        <w:rPr>
          <w:b/>
          <w:bCs/>
          <w:sz w:val="24"/>
          <w:szCs w:val="24"/>
        </w:rPr>
        <w:t xml:space="preserve"> </w:t>
      </w:r>
      <w:r w:rsidR="00B503DD">
        <w:rPr>
          <w:b/>
          <w:bCs/>
          <w:sz w:val="24"/>
          <w:szCs w:val="24"/>
        </w:rPr>
        <w:t xml:space="preserve">Clerk’s Report and Comments. </w:t>
      </w:r>
      <w:r w:rsidR="00060268">
        <w:rPr>
          <w:sz w:val="24"/>
          <w:szCs w:val="24"/>
        </w:rPr>
        <w:t>A</w:t>
      </w:r>
      <w:r w:rsidR="00413E50">
        <w:rPr>
          <w:sz w:val="24"/>
          <w:szCs w:val="24"/>
        </w:rPr>
        <w:t xml:space="preserve"> report </w:t>
      </w:r>
      <w:r w:rsidR="003C258B">
        <w:rPr>
          <w:sz w:val="24"/>
          <w:szCs w:val="24"/>
        </w:rPr>
        <w:t xml:space="preserve">has been sent </w:t>
      </w:r>
      <w:r w:rsidR="00413E50">
        <w:rPr>
          <w:sz w:val="24"/>
          <w:szCs w:val="24"/>
        </w:rPr>
        <w:t xml:space="preserve">to Highways </w:t>
      </w:r>
      <w:r w:rsidR="00A30312">
        <w:rPr>
          <w:sz w:val="24"/>
          <w:szCs w:val="24"/>
        </w:rPr>
        <w:t xml:space="preserve">regarding the damage to the area surrounding the </w:t>
      </w:r>
      <w:r w:rsidR="002272D4">
        <w:rPr>
          <w:sz w:val="24"/>
          <w:szCs w:val="24"/>
        </w:rPr>
        <w:t xml:space="preserve">manhole cover </w:t>
      </w:r>
      <w:r w:rsidR="001277F2">
        <w:rPr>
          <w:sz w:val="24"/>
          <w:szCs w:val="24"/>
        </w:rPr>
        <w:t>on the road between The Old Rectory and Plane Tree Cottage</w:t>
      </w:r>
      <w:r w:rsidR="00745AD7">
        <w:rPr>
          <w:sz w:val="24"/>
          <w:szCs w:val="24"/>
        </w:rPr>
        <w:t>.</w:t>
      </w:r>
      <w:r w:rsidR="003C258B">
        <w:rPr>
          <w:sz w:val="24"/>
          <w:szCs w:val="24"/>
        </w:rPr>
        <w:t xml:space="preserve"> </w:t>
      </w:r>
      <w:r w:rsidR="008E6FAC">
        <w:rPr>
          <w:sz w:val="24"/>
          <w:szCs w:val="24"/>
        </w:rPr>
        <w:t xml:space="preserve">The insurance </w:t>
      </w:r>
      <w:r w:rsidR="003E6D84">
        <w:rPr>
          <w:sz w:val="24"/>
          <w:szCs w:val="24"/>
        </w:rPr>
        <w:t>papers will shortly be received from BHIB</w:t>
      </w:r>
      <w:r w:rsidR="0055422D">
        <w:rPr>
          <w:sz w:val="24"/>
          <w:szCs w:val="24"/>
        </w:rPr>
        <w:t xml:space="preserve">. In view of the </w:t>
      </w:r>
      <w:r w:rsidR="009A7521">
        <w:rPr>
          <w:sz w:val="24"/>
          <w:szCs w:val="24"/>
        </w:rPr>
        <w:t xml:space="preserve">Council not meeting in May she will liaise </w:t>
      </w:r>
      <w:r w:rsidR="00F75D35">
        <w:rPr>
          <w:sz w:val="24"/>
          <w:szCs w:val="24"/>
        </w:rPr>
        <w:t xml:space="preserve">with Councillors regarding changes </w:t>
      </w:r>
      <w:r w:rsidR="00AF63BE">
        <w:rPr>
          <w:sz w:val="24"/>
          <w:szCs w:val="24"/>
        </w:rPr>
        <w:t>which may have to be made.</w:t>
      </w:r>
      <w:r w:rsidR="00BA3695">
        <w:rPr>
          <w:sz w:val="24"/>
          <w:szCs w:val="24"/>
        </w:rPr>
        <w:t xml:space="preserve"> </w:t>
      </w:r>
      <w:r w:rsidR="00FE63CE">
        <w:rPr>
          <w:sz w:val="24"/>
          <w:szCs w:val="24"/>
        </w:rPr>
        <w:t>Other matters are addressed elsewhere in these Minutes.</w:t>
      </w:r>
    </w:p>
    <w:p w14:paraId="2FC8511B" w14:textId="77777777" w:rsidR="006A09D7" w:rsidRPr="009E5834" w:rsidRDefault="006A09D7" w:rsidP="00361FC8">
      <w:pPr>
        <w:rPr>
          <w:sz w:val="24"/>
          <w:szCs w:val="24"/>
        </w:rPr>
      </w:pPr>
    </w:p>
    <w:p w14:paraId="7EA3BED6" w14:textId="44A17AA7" w:rsidR="006A09D7" w:rsidRDefault="006A09D7" w:rsidP="00361F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513E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="00745AD7">
        <w:rPr>
          <w:b/>
          <w:bCs/>
          <w:sz w:val="24"/>
          <w:szCs w:val="24"/>
        </w:rPr>
        <w:t xml:space="preserve"> </w:t>
      </w:r>
      <w:r w:rsidR="00430D97">
        <w:rPr>
          <w:b/>
          <w:bCs/>
          <w:sz w:val="24"/>
          <w:szCs w:val="24"/>
        </w:rPr>
        <w:t xml:space="preserve">Correspondence. </w:t>
      </w:r>
      <w:r w:rsidR="008D53E0" w:rsidRPr="008D53E0">
        <w:rPr>
          <w:sz w:val="24"/>
          <w:szCs w:val="24"/>
        </w:rPr>
        <w:t>Nothing oth</w:t>
      </w:r>
      <w:r w:rsidR="008D53E0">
        <w:rPr>
          <w:sz w:val="24"/>
          <w:szCs w:val="24"/>
        </w:rPr>
        <w:t xml:space="preserve">er than </w:t>
      </w:r>
      <w:r w:rsidR="006E514B">
        <w:rPr>
          <w:sz w:val="24"/>
          <w:szCs w:val="24"/>
        </w:rPr>
        <w:t>electronic correspondence had been received.</w:t>
      </w:r>
    </w:p>
    <w:p w14:paraId="411CF784" w14:textId="77777777" w:rsidR="006A09D7" w:rsidRDefault="006A09D7" w:rsidP="00361FC8">
      <w:pPr>
        <w:rPr>
          <w:b/>
          <w:bCs/>
          <w:sz w:val="24"/>
          <w:szCs w:val="24"/>
        </w:rPr>
      </w:pPr>
    </w:p>
    <w:p w14:paraId="36817E5B" w14:textId="4AFBD464" w:rsidR="0058493B" w:rsidRDefault="006A09D7" w:rsidP="00361FC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30D9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="00360F7D">
        <w:rPr>
          <w:b/>
          <w:bCs/>
          <w:sz w:val="24"/>
          <w:szCs w:val="24"/>
        </w:rPr>
        <w:t xml:space="preserve"> </w:t>
      </w:r>
      <w:r w:rsidR="006E514B">
        <w:rPr>
          <w:b/>
          <w:bCs/>
          <w:sz w:val="24"/>
          <w:szCs w:val="24"/>
        </w:rPr>
        <w:t xml:space="preserve">Meeting open to the </w:t>
      </w:r>
      <w:r w:rsidR="00305D29">
        <w:rPr>
          <w:b/>
          <w:bCs/>
          <w:sz w:val="24"/>
          <w:szCs w:val="24"/>
        </w:rPr>
        <w:t>public.</w:t>
      </w:r>
      <w:r w:rsidR="00305D29">
        <w:rPr>
          <w:sz w:val="24"/>
          <w:szCs w:val="24"/>
        </w:rPr>
        <w:t xml:space="preserve"> Those members of the public who had attended</w:t>
      </w:r>
      <w:r w:rsidR="008C429A">
        <w:rPr>
          <w:sz w:val="24"/>
          <w:szCs w:val="24"/>
        </w:rPr>
        <w:t xml:space="preserve"> had done so for a specific purpose and had left.</w:t>
      </w:r>
    </w:p>
    <w:p w14:paraId="0FF780D1" w14:textId="77777777" w:rsidR="008C429A" w:rsidRDefault="008C429A" w:rsidP="00361FC8">
      <w:pPr>
        <w:rPr>
          <w:sz w:val="24"/>
          <w:szCs w:val="24"/>
        </w:rPr>
      </w:pPr>
    </w:p>
    <w:p w14:paraId="4715C1CB" w14:textId="57AF159E" w:rsidR="008C429A" w:rsidRDefault="00316C21" w:rsidP="00361FC8">
      <w:pPr>
        <w:rPr>
          <w:b/>
          <w:bCs/>
          <w:sz w:val="24"/>
          <w:szCs w:val="24"/>
        </w:rPr>
      </w:pPr>
      <w:r w:rsidRPr="00316C21">
        <w:rPr>
          <w:b/>
          <w:bCs/>
          <w:sz w:val="24"/>
          <w:szCs w:val="24"/>
        </w:rPr>
        <w:t>15. Any other business.</w:t>
      </w:r>
      <w:r>
        <w:rPr>
          <w:b/>
          <w:bCs/>
          <w:sz w:val="24"/>
          <w:szCs w:val="24"/>
        </w:rPr>
        <w:t xml:space="preserve"> </w:t>
      </w:r>
      <w:r w:rsidRPr="00316C21">
        <w:rPr>
          <w:sz w:val="24"/>
          <w:szCs w:val="24"/>
        </w:rPr>
        <w:t>KL</w:t>
      </w:r>
      <w:r>
        <w:rPr>
          <w:sz w:val="24"/>
          <w:szCs w:val="24"/>
        </w:rPr>
        <w:t xml:space="preserve"> </w:t>
      </w:r>
      <w:r w:rsidR="000537AA">
        <w:rPr>
          <w:sz w:val="24"/>
          <w:szCs w:val="24"/>
        </w:rPr>
        <w:t xml:space="preserve">asked SL to sign the CGM contract which will be sent to </w:t>
      </w:r>
      <w:r w:rsidR="008E6FAC">
        <w:rPr>
          <w:sz w:val="24"/>
          <w:szCs w:val="24"/>
        </w:rPr>
        <w:t>CGM for countersigning.</w:t>
      </w:r>
      <w:r w:rsidR="00AF63BE">
        <w:rPr>
          <w:sz w:val="24"/>
          <w:szCs w:val="24"/>
        </w:rPr>
        <w:t xml:space="preserve"> </w:t>
      </w:r>
      <w:r w:rsidR="005425ED">
        <w:rPr>
          <w:sz w:val="24"/>
          <w:szCs w:val="24"/>
        </w:rPr>
        <w:t>SL asked her to request from CGM</w:t>
      </w:r>
      <w:r w:rsidR="00463ED6">
        <w:rPr>
          <w:sz w:val="24"/>
          <w:szCs w:val="24"/>
        </w:rPr>
        <w:t xml:space="preserve"> their Risk Assessment Method Statement</w:t>
      </w:r>
      <w:r w:rsidR="008F41EE">
        <w:rPr>
          <w:sz w:val="24"/>
          <w:szCs w:val="24"/>
        </w:rPr>
        <w:t xml:space="preserve"> together with confirmation that they carry Public and </w:t>
      </w:r>
      <w:r w:rsidR="009D612F">
        <w:rPr>
          <w:sz w:val="24"/>
          <w:szCs w:val="24"/>
        </w:rPr>
        <w:t>Employ</w:t>
      </w:r>
      <w:r w:rsidR="009E0C8C">
        <w:rPr>
          <w:sz w:val="24"/>
          <w:szCs w:val="24"/>
        </w:rPr>
        <w:t>ers’</w:t>
      </w:r>
      <w:r w:rsidR="009D612F">
        <w:rPr>
          <w:sz w:val="24"/>
          <w:szCs w:val="24"/>
        </w:rPr>
        <w:t xml:space="preserve"> Liability Insurance</w:t>
      </w:r>
      <w:r w:rsidR="00966CDB">
        <w:rPr>
          <w:sz w:val="24"/>
          <w:szCs w:val="24"/>
        </w:rPr>
        <w:t>.</w:t>
      </w:r>
      <w:r w:rsidR="00CA6833">
        <w:rPr>
          <w:sz w:val="24"/>
          <w:szCs w:val="24"/>
        </w:rPr>
        <w:t xml:space="preserve">        </w:t>
      </w:r>
      <w:r w:rsidR="00CA6833" w:rsidRPr="00CA6833">
        <w:rPr>
          <w:b/>
          <w:bCs/>
          <w:sz w:val="24"/>
          <w:szCs w:val="24"/>
        </w:rPr>
        <w:t>KL</w:t>
      </w:r>
    </w:p>
    <w:p w14:paraId="75539A36" w14:textId="6483640A" w:rsidR="00CA6833" w:rsidRPr="008B00C6" w:rsidRDefault="00FF1D82" w:rsidP="00361F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HD </w:t>
      </w:r>
      <w:r>
        <w:rPr>
          <w:sz w:val="24"/>
          <w:szCs w:val="24"/>
        </w:rPr>
        <w:t xml:space="preserve">reported that </w:t>
      </w:r>
      <w:r w:rsidR="00A32CEB">
        <w:rPr>
          <w:sz w:val="24"/>
          <w:szCs w:val="24"/>
        </w:rPr>
        <w:t xml:space="preserve">at a nearby location there seemed to be plastic being burned. </w:t>
      </w:r>
      <w:r w:rsidR="00EA39D2">
        <w:rPr>
          <w:sz w:val="24"/>
          <w:szCs w:val="24"/>
        </w:rPr>
        <w:t xml:space="preserve">It was suggested she inform the Environment Officer at </w:t>
      </w:r>
      <w:proofErr w:type="spellStart"/>
      <w:r w:rsidR="00EA39D2">
        <w:rPr>
          <w:sz w:val="24"/>
          <w:szCs w:val="24"/>
        </w:rPr>
        <w:t>Breckland</w:t>
      </w:r>
      <w:proofErr w:type="spellEnd"/>
      <w:r w:rsidR="00EA39D2">
        <w:rPr>
          <w:sz w:val="24"/>
          <w:szCs w:val="24"/>
        </w:rPr>
        <w:t xml:space="preserve"> District Council.</w:t>
      </w:r>
      <w:r w:rsidR="004C7179">
        <w:rPr>
          <w:sz w:val="24"/>
          <w:szCs w:val="24"/>
        </w:rPr>
        <w:t xml:space="preserve"> She also asked if anything could be done </w:t>
      </w:r>
      <w:r w:rsidR="00A72A6F">
        <w:rPr>
          <w:sz w:val="24"/>
          <w:szCs w:val="24"/>
        </w:rPr>
        <w:t xml:space="preserve">to </w:t>
      </w:r>
      <w:r w:rsidR="004C3C3D">
        <w:rPr>
          <w:sz w:val="24"/>
          <w:szCs w:val="24"/>
        </w:rPr>
        <w:t xml:space="preserve">repair the finger post </w:t>
      </w:r>
      <w:r w:rsidR="007F50E0">
        <w:rPr>
          <w:sz w:val="24"/>
          <w:szCs w:val="24"/>
        </w:rPr>
        <w:t>at the junction between Eccles Lane and the road leading to Bryant’s Bridge</w:t>
      </w:r>
      <w:r w:rsidR="008B00C6">
        <w:rPr>
          <w:sz w:val="24"/>
          <w:szCs w:val="24"/>
        </w:rPr>
        <w:t>. KL to send report</w:t>
      </w:r>
      <w:r w:rsidR="008B00C6" w:rsidRPr="008B00C6">
        <w:rPr>
          <w:b/>
          <w:bCs/>
          <w:sz w:val="24"/>
          <w:szCs w:val="24"/>
        </w:rPr>
        <w:t xml:space="preserve">.                                                                     </w:t>
      </w:r>
      <w:r w:rsidR="009B6051">
        <w:rPr>
          <w:b/>
          <w:bCs/>
          <w:sz w:val="24"/>
          <w:szCs w:val="24"/>
        </w:rPr>
        <w:t xml:space="preserve"> </w:t>
      </w:r>
      <w:r w:rsidR="008B00C6" w:rsidRPr="008B00C6">
        <w:rPr>
          <w:b/>
          <w:bCs/>
          <w:sz w:val="24"/>
          <w:szCs w:val="24"/>
        </w:rPr>
        <w:t>KL</w:t>
      </w:r>
    </w:p>
    <w:p w14:paraId="2C5FDB2D" w14:textId="32FCDCCB" w:rsidR="009E0C8C" w:rsidRDefault="00FD557C" w:rsidP="00361FC8">
      <w:pPr>
        <w:rPr>
          <w:b/>
          <w:bCs/>
          <w:sz w:val="24"/>
          <w:szCs w:val="24"/>
        </w:rPr>
      </w:pPr>
      <w:r w:rsidRPr="0082750B">
        <w:rPr>
          <w:b/>
          <w:bCs/>
          <w:sz w:val="24"/>
          <w:szCs w:val="24"/>
        </w:rPr>
        <w:t xml:space="preserve">SL </w:t>
      </w:r>
      <w:r w:rsidR="00BC1EAC">
        <w:rPr>
          <w:sz w:val="24"/>
          <w:szCs w:val="24"/>
        </w:rPr>
        <w:t xml:space="preserve">suggested a litter pick be organised. PL to </w:t>
      </w:r>
      <w:r w:rsidR="007C3D33">
        <w:rPr>
          <w:sz w:val="24"/>
          <w:szCs w:val="24"/>
        </w:rPr>
        <w:t xml:space="preserve">come up with a suitable date. </w:t>
      </w:r>
      <w:r w:rsidR="0082750B">
        <w:rPr>
          <w:sz w:val="24"/>
          <w:szCs w:val="24"/>
        </w:rPr>
        <w:t xml:space="preserve">                         </w:t>
      </w:r>
      <w:r w:rsidR="007C3D33">
        <w:rPr>
          <w:sz w:val="24"/>
          <w:szCs w:val="24"/>
        </w:rPr>
        <w:t xml:space="preserve"> </w:t>
      </w:r>
      <w:r w:rsidR="007C3D33" w:rsidRPr="007C3D33">
        <w:rPr>
          <w:b/>
          <w:bCs/>
          <w:sz w:val="24"/>
          <w:szCs w:val="24"/>
        </w:rPr>
        <w:t>PL</w:t>
      </w:r>
    </w:p>
    <w:p w14:paraId="2F40C1CB" w14:textId="0700F65C" w:rsidR="00611C6D" w:rsidRPr="00611C6D" w:rsidRDefault="00611C6D" w:rsidP="00361FC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 </w:t>
      </w:r>
      <w:r>
        <w:rPr>
          <w:sz w:val="24"/>
          <w:szCs w:val="24"/>
        </w:rPr>
        <w:t xml:space="preserve">asked KL to </w:t>
      </w:r>
      <w:r w:rsidR="00057C0A">
        <w:rPr>
          <w:sz w:val="24"/>
          <w:szCs w:val="24"/>
        </w:rPr>
        <w:t xml:space="preserve">put together an advertisement for </w:t>
      </w:r>
      <w:r w:rsidR="00790564">
        <w:rPr>
          <w:sz w:val="24"/>
          <w:szCs w:val="24"/>
        </w:rPr>
        <w:t>her replacement.</w:t>
      </w:r>
      <w:r w:rsidR="00057C0A">
        <w:rPr>
          <w:sz w:val="24"/>
          <w:szCs w:val="24"/>
        </w:rPr>
        <w:t xml:space="preserve">  </w:t>
      </w:r>
      <w:r w:rsidR="000718FA">
        <w:rPr>
          <w:sz w:val="24"/>
          <w:szCs w:val="24"/>
        </w:rPr>
        <w:t xml:space="preserve">                                      </w:t>
      </w:r>
      <w:r w:rsidR="000718FA" w:rsidRPr="000718FA">
        <w:rPr>
          <w:b/>
          <w:bCs/>
          <w:sz w:val="24"/>
          <w:szCs w:val="24"/>
        </w:rPr>
        <w:t>KL</w:t>
      </w:r>
    </w:p>
    <w:p w14:paraId="280B8227" w14:textId="77777777" w:rsidR="004F1505" w:rsidRDefault="004F1505" w:rsidP="00361FC8">
      <w:pPr>
        <w:rPr>
          <w:b/>
          <w:bCs/>
          <w:sz w:val="24"/>
          <w:szCs w:val="24"/>
        </w:rPr>
      </w:pPr>
    </w:p>
    <w:p w14:paraId="24D3DF93" w14:textId="6F3BD169" w:rsidR="004F1505" w:rsidRDefault="004F1505" w:rsidP="00361FC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16. Date of the next meeting. </w:t>
      </w:r>
      <w:r>
        <w:rPr>
          <w:sz w:val="24"/>
          <w:szCs w:val="24"/>
        </w:rPr>
        <w:t>This to take place on the 8</w:t>
      </w:r>
      <w:r w:rsidRPr="004F15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April 2024 </w:t>
      </w:r>
      <w:r w:rsidR="00154220">
        <w:rPr>
          <w:sz w:val="24"/>
          <w:szCs w:val="24"/>
        </w:rPr>
        <w:t>in the Garnier Hall, Eccles at 7.30 pm.</w:t>
      </w:r>
    </w:p>
    <w:p w14:paraId="26FE69C6" w14:textId="77777777" w:rsidR="00154220" w:rsidRDefault="00154220" w:rsidP="00361FC8">
      <w:pPr>
        <w:rPr>
          <w:sz w:val="24"/>
          <w:szCs w:val="24"/>
        </w:rPr>
      </w:pPr>
    </w:p>
    <w:p w14:paraId="0D9DE769" w14:textId="146BBB5F" w:rsidR="00154220" w:rsidRDefault="002A1F09" w:rsidP="00361FC8">
      <w:pPr>
        <w:rPr>
          <w:sz w:val="24"/>
          <w:szCs w:val="24"/>
        </w:rPr>
      </w:pPr>
      <w:r>
        <w:rPr>
          <w:sz w:val="24"/>
          <w:szCs w:val="24"/>
        </w:rPr>
        <w:t>As there was no other business the Chairman closed the meeting at 9.00 pm.</w:t>
      </w:r>
    </w:p>
    <w:p w14:paraId="30EE9AE6" w14:textId="77777777" w:rsidR="009C2278" w:rsidRDefault="009C2278" w:rsidP="00361FC8">
      <w:pPr>
        <w:rPr>
          <w:sz w:val="24"/>
          <w:szCs w:val="24"/>
        </w:rPr>
      </w:pPr>
    </w:p>
    <w:p w14:paraId="796F95F7" w14:textId="77777777" w:rsidR="009C2278" w:rsidRDefault="009C2278" w:rsidP="00361FC8">
      <w:pPr>
        <w:rPr>
          <w:sz w:val="24"/>
          <w:szCs w:val="24"/>
        </w:rPr>
      </w:pPr>
    </w:p>
    <w:p w14:paraId="4C3FC405" w14:textId="77777777" w:rsidR="009C2278" w:rsidRDefault="009C2278" w:rsidP="00361FC8">
      <w:pPr>
        <w:rPr>
          <w:sz w:val="24"/>
          <w:szCs w:val="24"/>
        </w:rPr>
      </w:pPr>
    </w:p>
    <w:p w14:paraId="23888113" w14:textId="77777777" w:rsidR="009C2278" w:rsidRDefault="009C2278" w:rsidP="00361FC8">
      <w:pPr>
        <w:rPr>
          <w:sz w:val="24"/>
          <w:szCs w:val="24"/>
        </w:rPr>
      </w:pPr>
    </w:p>
    <w:p w14:paraId="35AA19BB" w14:textId="4522DCD1" w:rsidR="009C2278" w:rsidRPr="004F1505" w:rsidRDefault="009C2278" w:rsidP="00361FC8">
      <w:pPr>
        <w:rPr>
          <w:sz w:val="24"/>
          <w:szCs w:val="24"/>
        </w:rPr>
      </w:pPr>
      <w:r>
        <w:rPr>
          <w:sz w:val="24"/>
          <w:szCs w:val="24"/>
        </w:rPr>
        <w:t>Signed………………………</w:t>
      </w:r>
      <w:proofErr w:type="gramStart"/>
      <w:r>
        <w:rPr>
          <w:sz w:val="24"/>
          <w:szCs w:val="24"/>
        </w:rPr>
        <w:t>….Page</w:t>
      </w:r>
      <w:proofErr w:type="gramEnd"/>
      <w:r>
        <w:rPr>
          <w:sz w:val="24"/>
          <w:szCs w:val="24"/>
        </w:rPr>
        <w:t xml:space="preserve"> 2 of 2 </w:t>
      </w:r>
      <w:r w:rsidR="00B90C1E">
        <w:rPr>
          <w:sz w:val="24"/>
          <w:szCs w:val="24"/>
        </w:rPr>
        <w:t>QPC Minutes 11</w:t>
      </w:r>
      <w:r w:rsidR="00B90C1E" w:rsidRPr="00B90C1E">
        <w:rPr>
          <w:sz w:val="24"/>
          <w:szCs w:val="24"/>
          <w:vertAlign w:val="superscript"/>
        </w:rPr>
        <w:t>th</w:t>
      </w:r>
      <w:r w:rsidR="00B90C1E">
        <w:rPr>
          <w:sz w:val="24"/>
          <w:szCs w:val="24"/>
        </w:rPr>
        <w:t xml:space="preserve"> March 2024 Dated……………………</w:t>
      </w:r>
    </w:p>
    <w:sectPr w:rsidR="009C2278" w:rsidRPr="004F1505" w:rsidSect="00C25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1856" w14:textId="77777777" w:rsidR="00C25100" w:rsidRDefault="00C25100" w:rsidP="009E2FCF">
      <w:r>
        <w:separator/>
      </w:r>
    </w:p>
  </w:endnote>
  <w:endnote w:type="continuationSeparator" w:id="0">
    <w:p w14:paraId="461DB269" w14:textId="77777777" w:rsidR="00C25100" w:rsidRDefault="00C25100" w:rsidP="009E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06BB" w14:textId="77777777" w:rsidR="009E2FCF" w:rsidRDefault="009E2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D0FC" w14:textId="77777777" w:rsidR="009E2FCF" w:rsidRDefault="009E2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CC65" w14:textId="77777777" w:rsidR="009E2FCF" w:rsidRDefault="009E2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4400" w14:textId="77777777" w:rsidR="00C25100" w:rsidRDefault="00C25100" w:rsidP="009E2FCF">
      <w:r>
        <w:separator/>
      </w:r>
    </w:p>
  </w:footnote>
  <w:footnote w:type="continuationSeparator" w:id="0">
    <w:p w14:paraId="351A41B0" w14:textId="77777777" w:rsidR="00C25100" w:rsidRDefault="00C25100" w:rsidP="009E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03C7" w14:textId="51A0082B" w:rsidR="009E2FCF" w:rsidRDefault="00000000">
    <w:pPr>
      <w:pStyle w:val="Header"/>
    </w:pPr>
    <w:r>
      <w:rPr>
        <w:noProof/>
      </w:rPr>
      <w:pict w14:anchorId="6347B9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297" o:spid="_x0000_s1026" type="#_x0000_t136" style="position:absolute;margin-left:0;margin-top:0;width:398.75pt;height:239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4DF4" w14:textId="63A65DA7" w:rsidR="009E2FCF" w:rsidRDefault="00000000">
    <w:pPr>
      <w:pStyle w:val="Header"/>
    </w:pPr>
    <w:r>
      <w:rPr>
        <w:noProof/>
      </w:rPr>
      <w:pict w14:anchorId="158D2A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298" o:spid="_x0000_s1027" type="#_x0000_t136" style="position:absolute;margin-left:0;margin-top:0;width:398.75pt;height:239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471B" w14:textId="33E31C4E" w:rsidR="009E2FCF" w:rsidRDefault="00000000">
    <w:pPr>
      <w:pStyle w:val="Header"/>
    </w:pPr>
    <w:r>
      <w:rPr>
        <w:noProof/>
      </w:rPr>
      <w:pict w14:anchorId="5143DF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296" o:spid="_x0000_s1025" type="#_x0000_t136" style="position:absolute;margin-left:0;margin-top:0;width:398.75pt;height:239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DCC"/>
    <w:multiLevelType w:val="hybridMultilevel"/>
    <w:tmpl w:val="7CD0D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D9"/>
    <w:rsid w:val="00011BF8"/>
    <w:rsid w:val="00043CA1"/>
    <w:rsid w:val="000537AA"/>
    <w:rsid w:val="00057C0A"/>
    <w:rsid w:val="00060268"/>
    <w:rsid w:val="00067A02"/>
    <w:rsid w:val="00071842"/>
    <w:rsid w:val="000718FA"/>
    <w:rsid w:val="00077C1D"/>
    <w:rsid w:val="00093926"/>
    <w:rsid w:val="00094592"/>
    <w:rsid w:val="000A0AAF"/>
    <w:rsid w:val="000A7814"/>
    <w:rsid w:val="000C74D5"/>
    <w:rsid w:val="000C792F"/>
    <w:rsid w:val="000D03BE"/>
    <w:rsid w:val="000D2D72"/>
    <w:rsid w:val="00121D0B"/>
    <w:rsid w:val="001277F2"/>
    <w:rsid w:val="00132733"/>
    <w:rsid w:val="001402C0"/>
    <w:rsid w:val="00142A02"/>
    <w:rsid w:val="00144E0F"/>
    <w:rsid w:val="00154220"/>
    <w:rsid w:val="00154D37"/>
    <w:rsid w:val="001771A6"/>
    <w:rsid w:val="001852BA"/>
    <w:rsid w:val="00193C2A"/>
    <w:rsid w:val="001A4ADB"/>
    <w:rsid w:val="001C0863"/>
    <w:rsid w:val="001D3D81"/>
    <w:rsid w:val="001D560D"/>
    <w:rsid w:val="00223F5A"/>
    <w:rsid w:val="00224179"/>
    <w:rsid w:val="002272D4"/>
    <w:rsid w:val="00243C0A"/>
    <w:rsid w:val="002446DD"/>
    <w:rsid w:val="0027356E"/>
    <w:rsid w:val="0028253A"/>
    <w:rsid w:val="00282CFA"/>
    <w:rsid w:val="002930CF"/>
    <w:rsid w:val="00293115"/>
    <w:rsid w:val="00294CB7"/>
    <w:rsid w:val="002A1F09"/>
    <w:rsid w:val="002A74BC"/>
    <w:rsid w:val="002B6AEB"/>
    <w:rsid w:val="002D02C0"/>
    <w:rsid w:val="002F68FE"/>
    <w:rsid w:val="00300B98"/>
    <w:rsid w:val="00305D29"/>
    <w:rsid w:val="00316C21"/>
    <w:rsid w:val="00332CE3"/>
    <w:rsid w:val="00344345"/>
    <w:rsid w:val="003570B6"/>
    <w:rsid w:val="00360F7D"/>
    <w:rsid w:val="00361FC8"/>
    <w:rsid w:val="00362DF9"/>
    <w:rsid w:val="00363D37"/>
    <w:rsid w:val="003664E7"/>
    <w:rsid w:val="00370339"/>
    <w:rsid w:val="00370836"/>
    <w:rsid w:val="003808E1"/>
    <w:rsid w:val="00383B89"/>
    <w:rsid w:val="00395A94"/>
    <w:rsid w:val="003B3DF8"/>
    <w:rsid w:val="003C258B"/>
    <w:rsid w:val="003C7BC5"/>
    <w:rsid w:val="003D0308"/>
    <w:rsid w:val="003D0CDC"/>
    <w:rsid w:val="003E6D84"/>
    <w:rsid w:val="00406AC7"/>
    <w:rsid w:val="00410096"/>
    <w:rsid w:val="00413E50"/>
    <w:rsid w:val="00425C2D"/>
    <w:rsid w:val="00430D97"/>
    <w:rsid w:val="00431E02"/>
    <w:rsid w:val="00436AAA"/>
    <w:rsid w:val="00463ED6"/>
    <w:rsid w:val="00483C4E"/>
    <w:rsid w:val="004A7858"/>
    <w:rsid w:val="004B625F"/>
    <w:rsid w:val="004B7016"/>
    <w:rsid w:val="004C3C3D"/>
    <w:rsid w:val="004C6B39"/>
    <w:rsid w:val="004C7179"/>
    <w:rsid w:val="004D16ED"/>
    <w:rsid w:val="004E424D"/>
    <w:rsid w:val="004F135A"/>
    <w:rsid w:val="004F1505"/>
    <w:rsid w:val="004F2E4F"/>
    <w:rsid w:val="00507CA1"/>
    <w:rsid w:val="0051222F"/>
    <w:rsid w:val="00520328"/>
    <w:rsid w:val="00527342"/>
    <w:rsid w:val="00532796"/>
    <w:rsid w:val="00533225"/>
    <w:rsid w:val="00536035"/>
    <w:rsid w:val="005360BD"/>
    <w:rsid w:val="00537BAC"/>
    <w:rsid w:val="00537D90"/>
    <w:rsid w:val="005425ED"/>
    <w:rsid w:val="0055422D"/>
    <w:rsid w:val="00566EF6"/>
    <w:rsid w:val="00570FF0"/>
    <w:rsid w:val="0058493B"/>
    <w:rsid w:val="005859E6"/>
    <w:rsid w:val="0059074B"/>
    <w:rsid w:val="0059160F"/>
    <w:rsid w:val="0059239A"/>
    <w:rsid w:val="005932C1"/>
    <w:rsid w:val="005C0B24"/>
    <w:rsid w:val="005D68AB"/>
    <w:rsid w:val="005E11F3"/>
    <w:rsid w:val="00603085"/>
    <w:rsid w:val="00611C6D"/>
    <w:rsid w:val="00631247"/>
    <w:rsid w:val="00637215"/>
    <w:rsid w:val="00643065"/>
    <w:rsid w:val="00643083"/>
    <w:rsid w:val="00655FE7"/>
    <w:rsid w:val="00662603"/>
    <w:rsid w:val="0066640C"/>
    <w:rsid w:val="0068056C"/>
    <w:rsid w:val="006828B9"/>
    <w:rsid w:val="00695FA9"/>
    <w:rsid w:val="006A09D7"/>
    <w:rsid w:val="006A5580"/>
    <w:rsid w:val="006E514B"/>
    <w:rsid w:val="006E5EA8"/>
    <w:rsid w:val="00711702"/>
    <w:rsid w:val="00713100"/>
    <w:rsid w:val="007273FF"/>
    <w:rsid w:val="0073401F"/>
    <w:rsid w:val="007402CF"/>
    <w:rsid w:val="00740878"/>
    <w:rsid w:val="00742D96"/>
    <w:rsid w:val="00745AD7"/>
    <w:rsid w:val="00747DE9"/>
    <w:rsid w:val="00752244"/>
    <w:rsid w:val="007560C2"/>
    <w:rsid w:val="007618F4"/>
    <w:rsid w:val="00766526"/>
    <w:rsid w:val="00770B7B"/>
    <w:rsid w:val="00790564"/>
    <w:rsid w:val="00793930"/>
    <w:rsid w:val="007A30DB"/>
    <w:rsid w:val="007B4435"/>
    <w:rsid w:val="007B6ABD"/>
    <w:rsid w:val="007B6CF7"/>
    <w:rsid w:val="007C0274"/>
    <w:rsid w:val="007C3D33"/>
    <w:rsid w:val="007C618D"/>
    <w:rsid w:val="007E604D"/>
    <w:rsid w:val="007F0376"/>
    <w:rsid w:val="007F25A9"/>
    <w:rsid w:val="007F50E0"/>
    <w:rsid w:val="008006BA"/>
    <w:rsid w:val="008038F5"/>
    <w:rsid w:val="00806FEE"/>
    <w:rsid w:val="0082750B"/>
    <w:rsid w:val="00860510"/>
    <w:rsid w:val="008674AC"/>
    <w:rsid w:val="008740D2"/>
    <w:rsid w:val="008A1519"/>
    <w:rsid w:val="008B00C6"/>
    <w:rsid w:val="008B4295"/>
    <w:rsid w:val="008C429A"/>
    <w:rsid w:val="008D53E0"/>
    <w:rsid w:val="008D5944"/>
    <w:rsid w:val="008D5C0E"/>
    <w:rsid w:val="008D5FF3"/>
    <w:rsid w:val="008E3A64"/>
    <w:rsid w:val="008E6FAC"/>
    <w:rsid w:val="008F41EE"/>
    <w:rsid w:val="008F685B"/>
    <w:rsid w:val="009075EF"/>
    <w:rsid w:val="00912BE4"/>
    <w:rsid w:val="0093047E"/>
    <w:rsid w:val="00936913"/>
    <w:rsid w:val="00952DBA"/>
    <w:rsid w:val="00966CDB"/>
    <w:rsid w:val="009721EB"/>
    <w:rsid w:val="00987123"/>
    <w:rsid w:val="009A7521"/>
    <w:rsid w:val="009B6051"/>
    <w:rsid w:val="009B74C0"/>
    <w:rsid w:val="009B7666"/>
    <w:rsid w:val="009C0237"/>
    <w:rsid w:val="009C2278"/>
    <w:rsid w:val="009D21B1"/>
    <w:rsid w:val="009D612F"/>
    <w:rsid w:val="009D6D0E"/>
    <w:rsid w:val="009E0C8C"/>
    <w:rsid w:val="009E2FCF"/>
    <w:rsid w:val="009E5834"/>
    <w:rsid w:val="00A030AB"/>
    <w:rsid w:val="00A20BF0"/>
    <w:rsid w:val="00A258DF"/>
    <w:rsid w:val="00A27F68"/>
    <w:rsid w:val="00A30312"/>
    <w:rsid w:val="00A32CEB"/>
    <w:rsid w:val="00A35DA5"/>
    <w:rsid w:val="00A4430A"/>
    <w:rsid w:val="00A710D5"/>
    <w:rsid w:val="00A72A6F"/>
    <w:rsid w:val="00A77199"/>
    <w:rsid w:val="00A85D0F"/>
    <w:rsid w:val="00A86A8B"/>
    <w:rsid w:val="00A9095D"/>
    <w:rsid w:val="00AA0446"/>
    <w:rsid w:val="00AA1EBD"/>
    <w:rsid w:val="00AA7D1C"/>
    <w:rsid w:val="00AB0298"/>
    <w:rsid w:val="00AB7D87"/>
    <w:rsid w:val="00AD6FE8"/>
    <w:rsid w:val="00AF63BE"/>
    <w:rsid w:val="00B0387E"/>
    <w:rsid w:val="00B070AF"/>
    <w:rsid w:val="00B108FC"/>
    <w:rsid w:val="00B166F2"/>
    <w:rsid w:val="00B241EC"/>
    <w:rsid w:val="00B275F0"/>
    <w:rsid w:val="00B30B95"/>
    <w:rsid w:val="00B503DD"/>
    <w:rsid w:val="00B516C3"/>
    <w:rsid w:val="00B557CD"/>
    <w:rsid w:val="00B55DE8"/>
    <w:rsid w:val="00B652CA"/>
    <w:rsid w:val="00B90C1E"/>
    <w:rsid w:val="00BA0619"/>
    <w:rsid w:val="00BA10FB"/>
    <w:rsid w:val="00BA13FC"/>
    <w:rsid w:val="00BA3695"/>
    <w:rsid w:val="00BA3AD5"/>
    <w:rsid w:val="00BB1A5A"/>
    <w:rsid w:val="00BB418E"/>
    <w:rsid w:val="00BC1EAC"/>
    <w:rsid w:val="00BC28F7"/>
    <w:rsid w:val="00BE75AA"/>
    <w:rsid w:val="00BF4917"/>
    <w:rsid w:val="00C05B17"/>
    <w:rsid w:val="00C05FE5"/>
    <w:rsid w:val="00C168DC"/>
    <w:rsid w:val="00C20AEC"/>
    <w:rsid w:val="00C25100"/>
    <w:rsid w:val="00C4027B"/>
    <w:rsid w:val="00C47F53"/>
    <w:rsid w:val="00C50D14"/>
    <w:rsid w:val="00C52EA9"/>
    <w:rsid w:val="00C57191"/>
    <w:rsid w:val="00C617CE"/>
    <w:rsid w:val="00C71E28"/>
    <w:rsid w:val="00C7548A"/>
    <w:rsid w:val="00C81A76"/>
    <w:rsid w:val="00C86290"/>
    <w:rsid w:val="00C87765"/>
    <w:rsid w:val="00CA6833"/>
    <w:rsid w:val="00CB2484"/>
    <w:rsid w:val="00CB31B5"/>
    <w:rsid w:val="00CC1A32"/>
    <w:rsid w:val="00CF63E3"/>
    <w:rsid w:val="00D0169E"/>
    <w:rsid w:val="00D03296"/>
    <w:rsid w:val="00D07C1A"/>
    <w:rsid w:val="00D146D2"/>
    <w:rsid w:val="00D20C57"/>
    <w:rsid w:val="00D23C3C"/>
    <w:rsid w:val="00D32A6B"/>
    <w:rsid w:val="00D35A92"/>
    <w:rsid w:val="00D36BD0"/>
    <w:rsid w:val="00D4182E"/>
    <w:rsid w:val="00D513E8"/>
    <w:rsid w:val="00D60517"/>
    <w:rsid w:val="00D64277"/>
    <w:rsid w:val="00D71FA9"/>
    <w:rsid w:val="00D74E47"/>
    <w:rsid w:val="00D94B4D"/>
    <w:rsid w:val="00DC67E9"/>
    <w:rsid w:val="00DC6B97"/>
    <w:rsid w:val="00DD0628"/>
    <w:rsid w:val="00DD34A1"/>
    <w:rsid w:val="00DD63E0"/>
    <w:rsid w:val="00DF1D53"/>
    <w:rsid w:val="00E01259"/>
    <w:rsid w:val="00E077D8"/>
    <w:rsid w:val="00E136B1"/>
    <w:rsid w:val="00E30A12"/>
    <w:rsid w:val="00E30CDF"/>
    <w:rsid w:val="00E47532"/>
    <w:rsid w:val="00E53965"/>
    <w:rsid w:val="00E812A7"/>
    <w:rsid w:val="00EA27A2"/>
    <w:rsid w:val="00EA39D2"/>
    <w:rsid w:val="00EA422F"/>
    <w:rsid w:val="00EA456A"/>
    <w:rsid w:val="00EA4F3F"/>
    <w:rsid w:val="00EB3D6D"/>
    <w:rsid w:val="00ED51B1"/>
    <w:rsid w:val="00EE6C8D"/>
    <w:rsid w:val="00EF3471"/>
    <w:rsid w:val="00EF376D"/>
    <w:rsid w:val="00EF3807"/>
    <w:rsid w:val="00EF4164"/>
    <w:rsid w:val="00F023D9"/>
    <w:rsid w:val="00F122F4"/>
    <w:rsid w:val="00F206F5"/>
    <w:rsid w:val="00F2409D"/>
    <w:rsid w:val="00F34B78"/>
    <w:rsid w:val="00F363EE"/>
    <w:rsid w:val="00F41417"/>
    <w:rsid w:val="00F7037D"/>
    <w:rsid w:val="00F71803"/>
    <w:rsid w:val="00F75D35"/>
    <w:rsid w:val="00F82341"/>
    <w:rsid w:val="00F858C8"/>
    <w:rsid w:val="00F93367"/>
    <w:rsid w:val="00FA72FF"/>
    <w:rsid w:val="00FB715D"/>
    <w:rsid w:val="00FD1B47"/>
    <w:rsid w:val="00FD557C"/>
    <w:rsid w:val="00FE217C"/>
    <w:rsid w:val="00FE450F"/>
    <w:rsid w:val="00FE63CE"/>
    <w:rsid w:val="00FF051B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626CC"/>
  <w15:chartTrackingRefBased/>
  <w15:docId w15:val="{A06DA8DF-30BF-4230-81FD-835831F1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F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FCF"/>
  </w:style>
  <w:style w:type="paragraph" w:styleId="Footer">
    <w:name w:val="footer"/>
    <w:basedOn w:val="Normal"/>
    <w:link w:val="FooterChar"/>
    <w:uiPriority w:val="99"/>
    <w:unhideWhenUsed/>
    <w:rsid w:val="009E2F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FCF"/>
  </w:style>
  <w:style w:type="paragraph" w:styleId="ListParagraph">
    <w:name w:val="List Paragraph"/>
    <w:basedOn w:val="Normal"/>
    <w:uiPriority w:val="34"/>
    <w:qFormat/>
    <w:rsid w:val="009E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ECDD-0E9D-46C3-A972-0ABE30A0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293</cp:revision>
  <cp:lastPrinted>2024-03-11T10:51:00Z</cp:lastPrinted>
  <dcterms:created xsi:type="dcterms:W3CDTF">2023-10-12T12:05:00Z</dcterms:created>
  <dcterms:modified xsi:type="dcterms:W3CDTF">2024-03-28T12:04:00Z</dcterms:modified>
</cp:coreProperties>
</file>