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1185" w14:textId="03A697F9" w:rsidR="00652A04" w:rsidRDefault="00621343" w:rsidP="00621343">
      <w:pPr>
        <w:rPr>
          <w:b/>
          <w:bCs/>
          <w:sz w:val="28"/>
          <w:szCs w:val="28"/>
        </w:rPr>
      </w:pPr>
      <w:r>
        <w:rPr>
          <w:b/>
          <w:bCs/>
          <w:sz w:val="28"/>
          <w:szCs w:val="28"/>
        </w:rPr>
        <w:t xml:space="preserve">                                          </w:t>
      </w:r>
      <w:r w:rsidR="00652A04">
        <w:rPr>
          <w:b/>
          <w:bCs/>
          <w:sz w:val="28"/>
          <w:szCs w:val="28"/>
        </w:rPr>
        <w:t>QUIDENHAM PARISH COUNCIL</w:t>
      </w:r>
    </w:p>
    <w:p w14:paraId="4D9BC551" w14:textId="3CF615F6" w:rsidR="00652A04" w:rsidRDefault="00652A04" w:rsidP="00652A04">
      <w:pPr>
        <w:jc w:val="center"/>
        <w:rPr>
          <w:b/>
          <w:bCs/>
          <w:sz w:val="28"/>
          <w:szCs w:val="28"/>
        </w:rPr>
      </w:pPr>
      <w:r>
        <w:rPr>
          <w:b/>
          <w:bCs/>
          <w:sz w:val="28"/>
          <w:szCs w:val="28"/>
        </w:rPr>
        <w:t xml:space="preserve">Meeting on Monday the </w:t>
      </w:r>
      <w:r w:rsidR="001536D3">
        <w:rPr>
          <w:b/>
          <w:bCs/>
          <w:sz w:val="28"/>
          <w:szCs w:val="28"/>
        </w:rPr>
        <w:t>1</w:t>
      </w:r>
      <w:r w:rsidR="00B90D91">
        <w:rPr>
          <w:b/>
          <w:bCs/>
          <w:sz w:val="28"/>
          <w:szCs w:val="28"/>
        </w:rPr>
        <w:t>2</w:t>
      </w:r>
      <w:r w:rsidR="00B90D91" w:rsidRPr="00B90D91">
        <w:rPr>
          <w:b/>
          <w:bCs/>
          <w:sz w:val="28"/>
          <w:szCs w:val="28"/>
          <w:vertAlign w:val="superscript"/>
        </w:rPr>
        <w:t>th</w:t>
      </w:r>
      <w:r w:rsidR="00B90D91">
        <w:rPr>
          <w:b/>
          <w:bCs/>
          <w:sz w:val="28"/>
          <w:szCs w:val="28"/>
        </w:rPr>
        <w:t xml:space="preserve"> February 2024</w:t>
      </w:r>
    </w:p>
    <w:p w14:paraId="009ED170" w14:textId="77777777" w:rsidR="00652A04" w:rsidRDefault="00652A04" w:rsidP="00652A04">
      <w:pPr>
        <w:jc w:val="center"/>
        <w:rPr>
          <w:b/>
          <w:bCs/>
          <w:sz w:val="28"/>
          <w:szCs w:val="28"/>
        </w:rPr>
      </w:pPr>
      <w:r>
        <w:rPr>
          <w:b/>
          <w:bCs/>
          <w:sz w:val="28"/>
          <w:szCs w:val="28"/>
        </w:rPr>
        <w:t>at 7.30 pm in the Garnier Hall, Eccles</w:t>
      </w:r>
    </w:p>
    <w:p w14:paraId="705B1296" w14:textId="477D28BF" w:rsidR="00652A04" w:rsidRDefault="00000000" w:rsidP="00652A04">
      <w:pPr>
        <w:jc w:val="center"/>
        <w:rPr>
          <w:b/>
          <w:bCs/>
          <w:sz w:val="28"/>
          <w:szCs w:val="28"/>
        </w:rPr>
      </w:pPr>
      <w:hyperlink r:id="rId7" w:history="1">
        <w:r w:rsidR="00652A04" w:rsidRPr="00E41DD7">
          <w:rPr>
            <w:rStyle w:val="Hyperlink"/>
            <w:b/>
            <w:bCs/>
            <w:sz w:val="28"/>
            <w:szCs w:val="28"/>
          </w:rPr>
          <w:t>quidenhamclerk@gmail.com</w:t>
        </w:r>
      </w:hyperlink>
    </w:p>
    <w:p w14:paraId="3C3B0F10" w14:textId="77777777" w:rsidR="00652A04" w:rsidRDefault="00652A04" w:rsidP="00652A04">
      <w:pPr>
        <w:jc w:val="center"/>
        <w:rPr>
          <w:b/>
          <w:bCs/>
          <w:sz w:val="28"/>
          <w:szCs w:val="28"/>
        </w:rPr>
      </w:pPr>
      <w:r>
        <w:rPr>
          <w:b/>
          <w:bCs/>
          <w:sz w:val="28"/>
          <w:szCs w:val="28"/>
        </w:rPr>
        <w:t>tel. 01953 888184</w:t>
      </w:r>
    </w:p>
    <w:p w14:paraId="69BDB2A4" w14:textId="77777777" w:rsidR="00652A04" w:rsidRDefault="00652A04" w:rsidP="00652A04">
      <w:pPr>
        <w:jc w:val="center"/>
        <w:rPr>
          <w:b/>
          <w:bCs/>
          <w:sz w:val="28"/>
          <w:szCs w:val="28"/>
        </w:rPr>
      </w:pPr>
      <w:r>
        <w:rPr>
          <w:b/>
          <w:bCs/>
          <w:sz w:val="28"/>
          <w:szCs w:val="28"/>
        </w:rPr>
        <w:t>quidenhamparishcouncil.norfolkparishes.gov.uk</w:t>
      </w:r>
    </w:p>
    <w:p w14:paraId="6A5A4635" w14:textId="77777777" w:rsidR="00652A04" w:rsidRDefault="00652A04" w:rsidP="00652A04">
      <w:pPr>
        <w:jc w:val="center"/>
        <w:rPr>
          <w:b/>
          <w:bCs/>
          <w:sz w:val="28"/>
          <w:szCs w:val="28"/>
        </w:rPr>
      </w:pPr>
    </w:p>
    <w:p w14:paraId="1A6B3363" w14:textId="77777777" w:rsidR="00652A04" w:rsidRDefault="00652A04" w:rsidP="00652A04">
      <w:pPr>
        <w:jc w:val="center"/>
        <w:rPr>
          <w:b/>
          <w:bCs/>
          <w:sz w:val="28"/>
          <w:szCs w:val="28"/>
        </w:rPr>
      </w:pPr>
      <w:r>
        <w:rPr>
          <w:b/>
          <w:bCs/>
          <w:sz w:val="28"/>
          <w:szCs w:val="28"/>
        </w:rPr>
        <w:t>AGENDA</w:t>
      </w:r>
    </w:p>
    <w:p w14:paraId="7CD3135D" w14:textId="77777777" w:rsidR="00652A04" w:rsidRDefault="00652A04" w:rsidP="00652A04">
      <w:pPr>
        <w:rPr>
          <w:b/>
          <w:bCs/>
          <w:sz w:val="28"/>
          <w:szCs w:val="28"/>
        </w:rPr>
      </w:pPr>
    </w:p>
    <w:p w14:paraId="63933E78" w14:textId="77777777" w:rsidR="00652A04" w:rsidRDefault="00652A04" w:rsidP="00652A04">
      <w:pPr>
        <w:pStyle w:val="ListParagraph"/>
        <w:numPr>
          <w:ilvl w:val="0"/>
          <w:numId w:val="1"/>
        </w:numPr>
        <w:rPr>
          <w:b/>
          <w:bCs/>
          <w:sz w:val="28"/>
          <w:szCs w:val="28"/>
        </w:rPr>
      </w:pPr>
      <w:r>
        <w:rPr>
          <w:b/>
          <w:bCs/>
          <w:sz w:val="28"/>
          <w:szCs w:val="28"/>
        </w:rPr>
        <w:t>Apologies for absence.</w:t>
      </w:r>
    </w:p>
    <w:p w14:paraId="0CEDA5AA" w14:textId="77777777" w:rsidR="00652A04" w:rsidRDefault="00652A04" w:rsidP="00652A04">
      <w:pPr>
        <w:rPr>
          <w:b/>
          <w:bCs/>
          <w:sz w:val="28"/>
          <w:szCs w:val="28"/>
        </w:rPr>
      </w:pPr>
    </w:p>
    <w:p w14:paraId="3DB84E2E" w14:textId="77777777" w:rsidR="00652A04" w:rsidRDefault="00652A04" w:rsidP="00652A04">
      <w:pPr>
        <w:pStyle w:val="ListParagraph"/>
        <w:numPr>
          <w:ilvl w:val="0"/>
          <w:numId w:val="1"/>
        </w:numPr>
        <w:rPr>
          <w:b/>
          <w:bCs/>
          <w:sz w:val="28"/>
          <w:szCs w:val="28"/>
        </w:rPr>
      </w:pPr>
      <w:r>
        <w:rPr>
          <w:b/>
          <w:bCs/>
          <w:sz w:val="28"/>
          <w:szCs w:val="28"/>
        </w:rPr>
        <w:t>Declarations of interest.</w:t>
      </w:r>
    </w:p>
    <w:p w14:paraId="629C1167" w14:textId="77777777" w:rsidR="00652A04" w:rsidRPr="00652A04" w:rsidRDefault="00652A04" w:rsidP="00652A04">
      <w:pPr>
        <w:pStyle w:val="ListParagraph"/>
        <w:rPr>
          <w:b/>
          <w:bCs/>
          <w:sz w:val="28"/>
          <w:szCs w:val="28"/>
        </w:rPr>
      </w:pPr>
    </w:p>
    <w:p w14:paraId="6EE7B243" w14:textId="0EC9557B" w:rsidR="00652A04" w:rsidRDefault="00652A04" w:rsidP="00652A04">
      <w:pPr>
        <w:pStyle w:val="ListParagraph"/>
        <w:numPr>
          <w:ilvl w:val="0"/>
          <w:numId w:val="1"/>
        </w:numPr>
        <w:rPr>
          <w:b/>
          <w:bCs/>
          <w:sz w:val="28"/>
          <w:szCs w:val="28"/>
        </w:rPr>
      </w:pPr>
      <w:r>
        <w:rPr>
          <w:b/>
          <w:bCs/>
          <w:sz w:val="28"/>
          <w:szCs w:val="28"/>
        </w:rPr>
        <w:t xml:space="preserve">Minutes of the meeting of the </w:t>
      </w:r>
      <w:r w:rsidR="0040154D">
        <w:rPr>
          <w:b/>
          <w:bCs/>
          <w:sz w:val="28"/>
          <w:szCs w:val="28"/>
        </w:rPr>
        <w:t>1</w:t>
      </w:r>
      <w:r w:rsidR="00B90D91">
        <w:rPr>
          <w:b/>
          <w:bCs/>
          <w:sz w:val="28"/>
          <w:szCs w:val="28"/>
        </w:rPr>
        <w:t>1</w:t>
      </w:r>
      <w:r w:rsidR="00B90D91" w:rsidRPr="00B90D91">
        <w:rPr>
          <w:b/>
          <w:bCs/>
          <w:sz w:val="28"/>
          <w:szCs w:val="28"/>
          <w:vertAlign w:val="superscript"/>
        </w:rPr>
        <w:t>th</w:t>
      </w:r>
      <w:r w:rsidR="00B90D91">
        <w:rPr>
          <w:b/>
          <w:bCs/>
          <w:sz w:val="28"/>
          <w:szCs w:val="28"/>
        </w:rPr>
        <w:t xml:space="preserve"> of December</w:t>
      </w:r>
      <w:r>
        <w:rPr>
          <w:b/>
          <w:bCs/>
          <w:sz w:val="28"/>
          <w:szCs w:val="28"/>
        </w:rPr>
        <w:t xml:space="preserve"> 2023.</w:t>
      </w:r>
    </w:p>
    <w:p w14:paraId="49AEAF5F" w14:textId="77777777" w:rsidR="00652A04" w:rsidRPr="00652A04" w:rsidRDefault="00652A04" w:rsidP="00652A04">
      <w:pPr>
        <w:pStyle w:val="ListParagraph"/>
        <w:rPr>
          <w:b/>
          <w:bCs/>
          <w:sz w:val="28"/>
          <w:szCs w:val="28"/>
        </w:rPr>
      </w:pPr>
    </w:p>
    <w:p w14:paraId="20239B0A" w14:textId="009B94DF" w:rsidR="00652A04" w:rsidRDefault="00652A04" w:rsidP="00652A04">
      <w:pPr>
        <w:pStyle w:val="ListParagraph"/>
        <w:numPr>
          <w:ilvl w:val="0"/>
          <w:numId w:val="1"/>
        </w:numPr>
        <w:rPr>
          <w:b/>
          <w:bCs/>
          <w:sz w:val="28"/>
          <w:szCs w:val="28"/>
        </w:rPr>
      </w:pPr>
      <w:r>
        <w:rPr>
          <w:b/>
          <w:bCs/>
          <w:sz w:val="28"/>
          <w:szCs w:val="28"/>
        </w:rPr>
        <w:t>Matters arising from the Minutes.</w:t>
      </w:r>
      <w:r w:rsidRPr="00652A04">
        <w:rPr>
          <w:b/>
          <w:bCs/>
          <w:sz w:val="28"/>
          <w:szCs w:val="28"/>
        </w:rPr>
        <w:t xml:space="preserve"> </w:t>
      </w:r>
    </w:p>
    <w:p w14:paraId="3180426E" w14:textId="77777777" w:rsidR="00652A04" w:rsidRPr="00652A04" w:rsidRDefault="00652A04" w:rsidP="00652A04">
      <w:pPr>
        <w:pStyle w:val="ListParagraph"/>
        <w:rPr>
          <w:b/>
          <w:bCs/>
          <w:sz w:val="28"/>
          <w:szCs w:val="28"/>
        </w:rPr>
      </w:pPr>
    </w:p>
    <w:p w14:paraId="15DF45AA" w14:textId="1AA9E66E" w:rsidR="00652A04" w:rsidRDefault="00652A04" w:rsidP="00652A04">
      <w:pPr>
        <w:pStyle w:val="ListParagraph"/>
        <w:numPr>
          <w:ilvl w:val="0"/>
          <w:numId w:val="1"/>
        </w:numPr>
        <w:rPr>
          <w:b/>
          <w:bCs/>
          <w:sz w:val="28"/>
          <w:szCs w:val="28"/>
        </w:rPr>
      </w:pPr>
      <w:r>
        <w:rPr>
          <w:b/>
          <w:bCs/>
          <w:sz w:val="28"/>
          <w:szCs w:val="28"/>
        </w:rPr>
        <w:t>Finance. 5.1. Status of the current account at Messrs. Barclay’s.</w:t>
      </w:r>
    </w:p>
    <w:p w14:paraId="1107DA1C" w14:textId="77777777" w:rsidR="00652A04" w:rsidRDefault="00652A04" w:rsidP="00652A04">
      <w:pPr>
        <w:pStyle w:val="ListParagraph"/>
        <w:numPr>
          <w:ilvl w:val="1"/>
          <w:numId w:val="1"/>
        </w:numPr>
        <w:rPr>
          <w:b/>
          <w:bCs/>
          <w:sz w:val="28"/>
          <w:szCs w:val="28"/>
        </w:rPr>
      </w:pPr>
      <w:r>
        <w:rPr>
          <w:b/>
          <w:bCs/>
          <w:sz w:val="28"/>
          <w:szCs w:val="28"/>
        </w:rPr>
        <w:t>Cheques signed since the last meeting.</w:t>
      </w:r>
    </w:p>
    <w:p w14:paraId="60BE1066" w14:textId="5B0CA0D4" w:rsidR="00652A04" w:rsidRDefault="00652A04" w:rsidP="00652A04">
      <w:pPr>
        <w:pStyle w:val="ListParagraph"/>
        <w:numPr>
          <w:ilvl w:val="1"/>
          <w:numId w:val="1"/>
        </w:numPr>
        <w:rPr>
          <w:b/>
          <w:bCs/>
          <w:sz w:val="28"/>
          <w:szCs w:val="28"/>
        </w:rPr>
      </w:pPr>
      <w:r>
        <w:rPr>
          <w:b/>
          <w:bCs/>
          <w:sz w:val="28"/>
          <w:szCs w:val="28"/>
        </w:rPr>
        <w:t>Cheques to be signed.</w:t>
      </w:r>
    </w:p>
    <w:p w14:paraId="3C746AE0" w14:textId="77777777" w:rsidR="00F26B5F" w:rsidRDefault="00F26B5F" w:rsidP="00F26B5F">
      <w:pPr>
        <w:ind w:left="1277"/>
        <w:rPr>
          <w:b/>
          <w:bCs/>
          <w:sz w:val="28"/>
          <w:szCs w:val="28"/>
        </w:rPr>
      </w:pPr>
    </w:p>
    <w:p w14:paraId="6D24F238" w14:textId="65961BB2" w:rsidR="00B90D91" w:rsidRPr="00B90D91" w:rsidRDefault="00B90D91" w:rsidP="00A93010">
      <w:pPr>
        <w:pStyle w:val="ListParagraph"/>
        <w:numPr>
          <w:ilvl w:val="0"/>
          <w:numId w:val="1"/>
        </w:numPr>
        <w:rPr>
          <w:b/>
          <w:bCs/>
          <w:sz w:val="28"/>
          <w:szCs w:val="28"/>
        </w:rPr>
      </w:pPr>
      <w:r w:rsidRPr="00DE362A">
        <w:rPr>
          <w:b/>
          <w:bCs/>
          <w:sz w:val="28"/>
          <w:szCs w:val="28"/>
        </w:rPr>
        <w:t>Planning</w:t>
      </w:r>
      <w:r w:rsidR="003E2FE1" w:rsidRPr="00DE362A">
        <w:rPr>
          <w:b/>
          <w:bCs/>
          <w:sz w:val="28"/>
          <w:szCs w:val="28"/>
        </w:rPr>
        <w:t>. 3PL/2024/0093/HOU.</w:t>
      </w:r>
      <w:r w:rsidR="00EF7307" w:rsidRPr="00DE362A">
        <w:rPr>
          <w:b/>
          <w:bCs/>
          <w:sz w:val="28"/>
          <w:szCs w:val="28"/>
        </w:rPr>
        <w:t xml:space="preserve"> </w:t>
      </w:r>
    </w:p>
    <w:p w14:paraId="2393B7D1" w14:textId="77777777" w:rsidR="00B90D91" w:rsidRPr="00DE362A" w:rsidRDefault="00B90D91" w:rsidP="00DE362A">
      <w:pPr>
        <w:rPr>
          <w:b/>
          <w:bCs/>
          <w:sz w:val="28"/>
          <w:szCs w:val="28"/>
        </w:rPr>
      </w:pPr>
    </w:p>
    <w:p w14:paraId="3B94C25A" w14:textId="6AF370BD" w:rsidR="00B90D91" w:rsidRDefault="00DE362A" w:rsidP="00F26B5F">
      <w:pPr>
        <w:pStyle w:val="ListParagraph"/>
        <w:numPr>
          <w:ilvl w:val="0"/>
          <w:numId w:val="1"/>
        </w:numPr>
        <w:rPr>
          <w:b/>
          <w:bCs/>
          <w:sz w:val="28"/>
          <w:szCs w:val="28"/>
        </w:rPr>
      </w:pPr>
      <w:r>
        <w:rPr>
          <w:b/>
          <w:bCs/>
          <w:sz w:val="28"/>
          <w:szCs w:val="28"/>
        </w:rPr>
        <w:t>Local Plan Update</w:t>
      </w:r>
      <w:r w:rsidR="00EF2B89">
        <w:rPr>
          <w:b/>
          <w:bCs/>
          <w:sz w:val="28"/>
          <w:szCs w:val="28"/>
        </w:rPr>
        <w:t>.</w:t>
      </w:r>
    </w:p>
    <w:p w14:paraId="1F216CA2" w14:textId="77777777" w:rsidR="00EF2B89" w:rsidRDefault="00EF2B89" w:rsidP="00EF2B89">
      <w:pPr>
        <w:ind w:left="426"/>
        <w:rPr>
          <w:b/>
          <w:bCs/>
          <w:sz w:val="28"/>
          <w:szCs w:val="28"/>
        </w:rPr>
      </w:pPr>
    </w:p>
    <w:p w14:paraId="33B215FB" w14:textId="5D0223EE" w:rsidR="00E36DF0" w:rsidRPr="00A10657" w:rsidRDefault="00E36DF0" w:rsidP="00A10657">
      <w:pPr>
        <w:pStyle w:val="ListParagraph"/>
        <w:numPr>
          <w:ilvl w:val="0"/>
          <w:numId w:val="1"/>
        </w:numPr>
        <w:rPr>
          <w:b/>
          <w:bCs/>
          <w:sz w:val="28"/>
          <w:szCs w:val="28"/>
        </w:rPr>
      </w:pPr>
      <w:r w:rsidRPr="00A10657">
        <w:rPr>
          <w:b/>
          <w:bCs/>
          <w:sz w:val="28"/>
          <w:szCs w:val="28"/>
        </w:rPr>
        <w:t>Clerk’s Report and Comments.</w:t>
      </w:r>
    </w:p>
    <w:p w14:paraId="3AE5E36D" w14:textId="77777777" w:rsidR="00F26B5F" w:rsidRDefault="00F26B5F" w:rsidP="00F26B5F">
      <w:pPr>
        <w:rPr>
          <w:b/>
          <w:bCs/>
          <w:sz w:val="28"/>
          <w:szCs w:val="28"/>
        </w:rPr>
      </w:pPr>
    </w:p>
    <w:p w14:paraId="1B8F8653" w14:textId="1598B50A" w:rsidR="00E36DF0" w:rsidRPr="00F26B5F" w:rsidRDefault="00E36DF0" w:rsidP="00F26B5F">
      <w:pPr>
        <w:pStyle w:val="ListParagraph"/>
        <w:numPr>
          <w:ilvl w:val="0"/>
          <w:numId w:val="1"/>
        </w:numPr>
        <w:rPr>
          <w:b/>
          <w:bCs/>
          <w:sz w:val="28"/>
          <w:szCs w:val="28"/>
        </w:rPr>
      </w:pPr>
      <w:r w:rsidRPr="00F26B5F">
        <w:rPr>
          <w:b/>
          <w:bCs/>
          <w:sz w:val="28"/>
          <w:szCs w:val="28"/>
        </w:rPr>
        <w:t>Correspondence.</w:t>
      </w:r>
    </w:p>
    <w:p w14:paraId="1314B52D" w14:textId="77777777" w:rsidR="00E36DF0" w:rsidRPr="00E36DF0" w:rsidRDefault="00E36DF0" w:rsidP="00E36DF0">
      <w:pPr>
        <w:pStyle w:val="ListParagraph"/>
        <w:rPr>
          <w:b/>
          <w:bCs/>
          <w:sz w:val="28"/>
          <w:szCs w:val="28"/>
        </w:rPr>
      </w:pPr>
    </w:p>
    <w:p w14:paraId="562636E4" w14:textId="653F6BC2" w:rsidR="00E36DF0" w:rsidRDefault="00E36DF0" w:rsidP="00652A04">
      <w:pPr>
        <w:pStyle w:val="ListParagraph"/>
        <w:numPr>
          <w:ilvl w:val="0"/>
          <w:numId w:val="1"/>
        </w:numPr>
        <w:rPr>
          <w:b/>
          <w:bCs/>
          <w:sz w:val="28"/>
          <w:szCs w:val="28"/>
        </w:rPr>
      </w:pPr>
      <w:r>
        <w:rPr>
          <w:b/>
          <w:bCs/>
          <w:sz w:val="28"/>
          <w:szCs w:val="28"/>
        </w:rPr>
        <w:t>Meeting open to the public.</w:t>
      </w:r>
    </w:p>
    <w:p w14:paraId="51085BE1" w14:textId="77777777" w:rsidR="00E36DF0" w:rsidRPr="00E36DF0" w:rsidRDefault="00E36DF0" w:rsidP="00E36DF0">
      <w:pPr>
        <w:pStyle w:val="ListParagraph"/>
        <w:rPr>
          <w:b/>
          <w:bCs/>
          <w:sz w:val="28"/>
          <w:szCs w:val="28"/>
        </w:rPr>
      </w:pPr>
    </w:p>
    <w:p w14:paraId="6F901C25" w14:textId="51F755CB" w:rsidR="00E36DF0" w:rsidRPr="00E36DF0" w:rsidRDefault="00621343" w:rsidP="00EE4C11">
      <w:pPr>
        <w:pStyle w:val="ListParagraph"/>
        <w:numPr>
          <w:ilvl w:val="0"/>
          <w:numId w:val="1"/>
        </w:numPr>
        <w:rPr>
          <w:b/>
          <w:bCs/>
          <w:sz w:val="28"/>
          <w:szCs w:val="28"/>
        </w:rPr>
      </w:pPr>
      <w:r w:rsidRPr="0040154D">
        <w:rPr>
          <w:b/>
          <w:bCs/>
          <w:sz w:val="28"/>
          <w:szCs w:val="28"/>
        </w:rPr>
        <w:t xml:space="preserve"> </w:t>
      </w:r>
      <w:r w:rsidR="00E36DF0" w:rsidRPr="0040154D">
        <w:rPr>
          <w:b/>
          <w:bCs/>
          <w:sz w:val="28"/>
          <w:szCs w:val="28"/>
        </w:rPr>
        <w:t>Any other business.</w:t>
      </w:r>
      <w:r w:rsidR="000A6705" w:rsidRPr="0040154D">
        <w:rPr>
          <w:b/>
          <w:bCs/>
          <w:sz w:val="28"/>
          <w:szCs w:val="28"/>
        </w:rPr>
        <w:t xml:space="preserve"> </w:t>
      </w:r>
    </w:p>
    <w:p w14:paraId="045561B9" w14:textId="77777777" w:rsidR="0040154D" w:rsidRDefault="0040154D" w:rsidP="0040154D">
      <w:pPr>
        <w:ind w:left="360"/>
        <w:rPr>
          <w:b/>
          <w:bCs/>
          <w:sz w:val="28"/>
          <w:szCs w:val="28"/>
        </w:rPr>
      </w:pPr>
    </w:p>
    <w:p w14:paraId="3C8904F6" w14:textId="3F3D9CD3" w:rsidR="00E36DF0" w:rsidRPr="0040154D" w:rsidRDefault="0040154D" w:rsidP="0040154D">
      <w:pPr>
        <w:pStyle w:val="ListParagraph"/>
        <w:numPr>
          <w:ilvl w:val="0"/>
          <w:numId w:val="1"/>
        </w:numPr>
        <w:rPr>
          <w:b/>
          <w:bCs/>
          <w:sz w:val="28"/>
          <w:szCs w:val="28"/>
        </w:rPr>
      </w:pPr>
      <w:r>
        <w:rPr>
          <w:b/>
          <w:bCs/>
          <w:sz w:val="28"/>
          <w:szCs w:val="28"/>
        </w:rPr>
        <w:t xml:space="preserve"> </w:t>
      </w:r>
      <w:r w:rsidR="00E36DF0" w:rsidRPr="0040154D">
        <w:rPr>
          <w:b/>
          <w:bCs/>
          <w:sz w:val="28"/>
          <w:szCs w:val="28"/>
        </w:rPr>
        <w:t>Date of the next meeting.</w:t>
      </w:r>
    </w:p>
    <w:p w14:paraId="139D24AE" w14:textId="77777777" w:rsidR="00E36DF0" w:rsidRPr="00E36DF0" w:rsidRDefault="00E36DF0" w:rsidP="00E36DF0">
      <w:pPr>
        <w:pStyle w:val="ListParagraph"/>
        <w:rPr>
          <w:b/>
          <w:bCs/>
          <w:sz w:val="28"/>
          <w:szCs w:val="28"/>
        </w:rPr>
      </w:pPr>
    </w:p>
    <w:p w14:paraId="098377F2" w14:textId="77777777" w:rsidR="00E36DF0" w:rsidRDefault="00E36DF0" w:rsidP="00E36DF0">
      <w:pPr>
        <w:rPr>
          <w:b/>
          <w:bCs/>
          <w:sz w:val="28"/>
          <w:szCs w:val="28"/>
        </w:rPr>
      </w:pPr>
    </w:p>
    <w:p w14:paraId="14E5E292" w14:textId="3830B7FB" w:rsidR="00E36DF0" w:rsidRPr="00E36DF0" w:rsidRDefault="00E36DF0" w:rsidP="00E36DF0">
      <w:pPr>
        <w:jc w:val="center"/>
        <w:rPr>
          <w:b/>
          <w:bCs/>
          <w:sz w:val="28"/>
          <w:szCs w:val="28"/>
        </w:rPr>
      </w:pPr>
      <w:r>
        <w:rPr>
          <w:b/>
          <w:bCs/>
          <w:sz w:val="28"/>
          <w:szCs w:val="28"/>
        </w:rPr>
        <w:t>Members of the public are cordially invited to attend the meeting but may not vote. Nor may they speak apart from when to meeting is open to them unless invited to do so by the Chairman.</w:t>
      </w:r>
    </w:p>
    <w:sectPr w:rsidR="00E36DF0" w:rsidRPr="00E36DF0" w:rsidSect="004942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CEF8F" w14:textId="77777777" w:rsidR="004674D4" w:rsidRDefault="004674D4" w:rsidP="00652A04">
      <w:r>
        <w:separator/>
      </w:r>
    </w:p>
  </w:endnote>
  <w:endnote w:type="continuationSeparator" w:id="0">
    <w:p w14:paraId="1EB161A1" w14:textId="77777777" w:rsidR="004674D4" w:rsidRDefault="004674D4" w:rsidP="0065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3222" w14:textId="77777777" w:rsidR="00652A04" w:rsidRDefault="0065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77388" w14:textId="77777777" w:rsidR="00652A04" w:rsidRDefault="0065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F61E" w14:textId="77777777" w:rsidR="00652A04" w:rsidRDefault="0065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DDD1" w14:textId="77777777" w:rsidR="004674D4" w:rsidRDefault="004674D4" w:rsidP="00652A04">
      <w:r>
        <w:separator/>
      </w:r>
    </w:p>
  </w:footnote>
  <w:footnote w:type="continuationSeparator" w:id="0">
    <w:p w14:paraId="27D9A18D" w14:textId="77777777" w:rsidR="004674D4" w:rsidRDefault="004674D4" w:rsidP="0065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7E42" w14:textId="729A4A78" w:rsidR="00652A04" w:rsidRDefault="00000000">
    <w:pPr>
      <w:pStyle w:val="Header"/>
    </w:pPr>
    <w:r>
      <w:rPr>
        <w:noProof/>
      </w:rPr>
      <w:pict w14:anchorId="03A52C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2" o:spid="_x0000_s1026"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E4B7" w14:textId="02AC4D25" w:rsidR="00652A04" w:rsidRDefault="00000000">
    <w:pPr>
      <w:pStyle w:val="Header"/>
    </w:pPr>
    <w:r>
      <w:rPr>
        <w:noProof/>
      </w:rPr>
      <w:pict w14:anchorId="21422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3" o:spid="_x0000_s1027"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5C398" w14:textId="78A36299" w:rsidR="00652A04" w:rsidRDefault="00000000">
    <w:pPr>
      <w:pStyle w:val="Header"/>
    </w:pPr>
    <w:r>
      <w:rPr>
        <w:noProof/>
      </w:rPr>
      <w:pict w14:anchorId="53C647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1" o:spid="_x0000_s1025"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4224F"/>
    <w:multiLevelType w:val="multilevel"/>
    <w:tmpl w:val="2FAA08A8"/>
    <w:lvl w:ilvl="0">
      <w:start w:val="1"/>
      <w:numFmt w:val="decimal"/>
      <w:lvlText w:val="%1."/>
      <w:lvlJc w:val="left"/>
      <w:pPr>
        <w:ind w:left="786"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3864"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7008" w:hanging="1080"/>
      </w:pPr>
      <w:rPr>
        <w:rFonts w:hint="default"/>
      </w:rPr>
    </w:lvl>
    <w:lvl w:ilvl="5">
      <w:start w:val="1"/>
      <w:numFmt w:val="decimal"/>
      <w:isLgl/>
      <w:lvlText w:val="%1.%2.%3.%4.%5.%6."/>
      <w:lvlJc w:val="left"/>
      <w:pPr>
        <w:ind w:left="8760" w:hanging="1440"/>
      </w:pPr>
      <w:rPr>
        <w:rFonts w:hint="default"/>
      </w:rPr>
    </w:lvl>
    <w:lvl w:ilvl="6">
      <w:start w:val="1"/>
      <w:numFmt w:val="decimal"/>
      <w:isLgl/>
      <w:lvlText w:val="%1.%2.%3.%4.%5.%6.%7."/>
      <w:lvlJc w:val="left"/>
      <w:pPr>
        <w:ind w:left="10512" w:hanging="1800"/>
      </w:pPr>
      <w:rPr>
        <w:rFonts w:hint="default"/>
      </w:rPr>
    </w:lvl>
    <w:lvl w:ilvl="7">
      <w:start w:val="1"/>
      <w:numFmt w:val="decimal"/>
      <w:isLgl/>
      <w:lvlText w:val="%1.%2.%3.%4.%5.%6.%7.%8."/>
      <w:lvlJc w:val="left"/>
      <w:pPr>
        <w:ind w:left="11904" w:hanging="1800"/>
      </w:pPr>
      <w:rPr>
        <w:rFonts w:hint="default"/>
      </w:rPr>
    </w:lvl>
    <w:lvl w:ilvl="8">
      <w:start w:val="1"/>
      <w:numFmt w:val="decimal"/>
      <w:isLgl/>
      <w:lvlText w:val="%1.%2.%3.%4.%5.%6.%7.%8.%9."/>
      <w:lvlJc w:val="left"/>
      <w:pPr>
        <w:ind w:left="13656" w:hanging="2160"/>
      </w:pPr>
      <w:rPr>
        <w:rFonts w:hint="default"/>
      </w:rPr>
    </w:lvl>
  </w:abstractNum>
  <w:num w:numId="1" w16cid:durableId="53419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A"/>
    <w:rsid w:val="000668EB"/>
    <w:rsid w:val="000A6705"/>
    <w:rsid w:val="00106612"/>
    <w:rsid w:val="00115A16"/>
    <w:rsid w:val="00122574"/>
    <w:rsid w:val="001536D3"/>
    <w:rsid w:val="002F531A"/>
    <w:rsid w:val="0037142E"/>
    <w:rsid w:val="003E2FE1"/>
    <w:rsid w:val="0040154D"/>
    <w:rsid w:val="0046249A"/>
    <w:rsid w:val="004674D4"/>
    <w:rsid w:val="00494211"/>
    <w:rsid w:val="005D59DD"/>
    <w:rsid w:val="00621343"/>
    <w:rsid w:val="00652A04"/>
    <w:rsid w:val="0071422B"/>
    <w:rsid w:val="00731EB8"/>
    <w:rsid w:val="00791930"/>
    <w:rsid w:val="007C1C40"/>
    <w:rsid w:val="00983DA8"/>
    <w:rsid w:val="00A10657"/>
    <w:rsid w:val="00B90D91"/>
    <w:rsid w:val="00BF3DAB"/>
    <w:rsid w:val="00C04E57"/>
    <w:rsid w:val="00CD796E"/>
    <w:rsid w:val="00D565FB"/>
    <w:rsid w:val="00DE362A"/>
    <w:rsid w:val="00E30A12"/>
    <w:rsid w:val="00E36DF0"/>
    <w:rsid w:val="00EF2B89"/>
    <w:rsid w:val="00EF7307"/>
    <w:rsid w:val="00F2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FD027"/>
  <w15:chartTrackingRefBased/>
  <w15:docId w15:val="{5C33862D-B83B-4F30-B9A2-E711805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A04"/>
    <w:pPr>
      <w:tabs>
        <w:tab w:val="center" w:pos="4513"/>
        <w:tab w:val="right" w:pos="9026"/>
      </w:tabs>
    </w:pPr>
  </w:style>
  <w:style w:type="character" w:customStyle="1" w:styleId="HeaderChar">
    <w:name w:val="Header Char"/>
    <w:basedOn w:val="DefaultParagraphFont"/>
    <w:link w:val="Header"/>
    <w:uiPriority w:val="99"/>
    <w:rsid w:val="00652A04"/>
  </w:style>
  <w:style w:type="paragraph" w:styleId="Footer">
    <w:name w:val="footer"/>
    <w:basedOn w:val="Normal"/>
    <w:link w:val="FooterChar"/>
    <w:uiPriority w:val="99"/>
    <w:unhideWhenUsed/>
    <w:rsid w:val="00652A04"/>
    <w:pPr>
      <w:tabs>
        <w:tab w:val="center" w:pos="4513"/>
        <w:tab w:val="right" w:pos="9026"/>
      </w:tabs>
    </w:pPr>
  </w:style>
  <w:style w:type="character" w:customStyle="1" w:styleId="FooterChar">
    <w:name w:val="Footer Char"/>
    <w:basedOn w:val="DefaultParagraphFont"/>
    <w:link w:val="Footer"/>
    <w:uiPriority w:val="99"/>
    <w:rsid w:val="00652A04"/>
  </w:style>
  <w:style w:type="character" w:styleId="Hyperlink">
    <w:name w:val="Hyperlink"/>
    <w:basedOn w:val="DefaultParagraphFont"/>
    <w:uiPriority w:val="99"/>
    <w:unhideWhenUsed/>
    <w:rsid w:val="00652A04"/>
    <w:rPr>
      <w:color w:val="0563C1" w:themeColor="hyperlink"/>
      <w:u w:val="single"/>
    </w:rPr>
  </w:style>
  <w:style w:type="character" w:styleId="UnresolvedMention">
    <w:name w:val="Unresolved Mention"/>
    <w:basedOn w:val="DefaultParagraphFont"/>
    <w:uiPriority w:val="99"/>
    <w:semiHidden/>
    <w:unhideWhenUsed/>
    <w:rsid w:val="00652A04"/>
    <w:rPr>
      <w:color w:val="605E5C"/>
      <w:shd w:val="clear" w:color="auto" w:fill="E1DFDD"/>
    </w:rPr>
  </w:style>
  <w:style w:type="paragraph" w:styleId="ListParagraph">
    <w:name w:val="List Paragraph"/>
    <w:basedOn w:val="Normal"/>
    <w:uiPriority w:val="34"/>
    <w:qFormat/>
    <w:rsid w:val="0065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idenhamclerk@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138</Words>
  <Characters>789</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31</cp:revision>
  <cp:lastPrinted>2023-10-03T18:43:00Z</cp:lastPrinted>
  <dcterms:created xsi:type="dcterms:W3CDTF">2023-10-03T09:14:00Z</dcterms:created>
  <dcterms:modified xsi:type="dcterms:W3CDTF">2024-02-07T17:12:00Z</dcterms:modified>
</cp:coreProperties>
</file>