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F6C0" w14:textId="1AFE41B8" w:rsidR="00A801C5" w:rsidRPr="007E4FFA" w:rsidRDefault="007E4FFA" w:rsidP="007E4FFA">
      <w:pPr>
        <w:pStyle w:val="NoSpacing"/>
        <w:jc w:val="center"/>
        <w:rPr>
          <w:b/>
          <w:bCs/>
          <w:sz w:val="28"/>
          <w:szCs w:val="28"/>
        </w:rPr>
      </w:pPr>
      <w:r w:rsidRPr="007E4FFA">
        <w:rPr>
          <w:b/>
          <w:bCs/>
          <w:sz w:val="28"/>
          <w:szCs w:val="28"/>
        </w:rPr>
        <w:t xml:space="preserve">Minutes of a meeting of the </w:t>
      </w:r>
      <w:proofErr w:type="spellStart"/>
      <w:r w:rsidRPr="007E4FFA">
        <w:rPr>
          <w:b/>
          <w:bCs/>
          <w:sz w:val="28"/>
          <w:szCs w:val="28"/>
        </w:rPr>
        <w:t>Quidenham</w:t>
      </w:r>
      <w:proofErr w:type="spellEnd"/>
      <w:r w:rsidRPr="007E4FFA">
        <w:rPr>
          <w:b/>
          <w:bCs/>
          <w:sz w:val="28"/>
          <w:szCs w:val="28"/>
        </w:rPr>
        <w:t xml:space="preserve"> Parish Council</w:t>
      </w:r>
    </w:p>
    <w:p w14:paraId="272BF90D" w14:textId="75FB2B0D" w:rsidR="007E4FFA" w:rsidRDefault="007E4FFA" w:rsidP="007E4FFA">
      <w:pPr>
        <w:pStyle w:val="NoSpacing"/>
        <w:jc w:val="center"/>
        <w:rPr>
          <w:b/>
          <w:bCs/>
          <w:sz w:val="28"/>
          <w:szCs w:val="28"/>
        </w:rPr>
      </w:pPr>
      <w:r w:rsidRPr="007E4FFA">
        <w:rPr>
          <w:b/>
          <w:bCs/>
          <w:sz w:val="28"/>
          <w:szCs w:val="28"/>
        </w:rPr>
        <w:t>held on the 13</w:t>
      </w:r>
      <w:r w:rsidRPr="007E4FFA">
        <w:rPr>
          <w:b/>
          <w:bCs/>
          <w:sz w:val="28"/>
          <w:szCs w:val="28"/>
          <w:vertAlign w:val="superscript"/>
        </w:rPr>
        <w:t>th</w:t>
      </w:r>
      <w:r w:rsidRPr="007E4FFA">
        <w:rPr>
          <w:b/>
          <w:bCs/>
          <w:sz w:val="28"/>
          <w:szCs w:val="28"/>
        </w:rPr>
        <w:t xml:space="preserve"> of March 2023</w:t>
      </w:r>
      <w:r>
        <w:rPr>
          <w:b/>
          <w:bCs/>
          <w:sz w:val="28"/>
          <w:szCs w:val="28"/>
        </w:rPr>
        <w:t xml:space="preserve"> in the Garnier Hall, Eccles.</w:t>
      </w:r>
    </w:p>
    <w:p w14:paraId="3FAF7886" w14:textId="77777777" w:rsidR="00DA2EE1" w:rsidRDefault="00DA2EE1" w:rsidP="007E4FFA">
      <w:pPr>
        <w:pStyle w:val="NoSpacing"/>
        <w:jc w:val="center"/>
        <w:rPr>
          <w:b/>
          <w:bCs/>
          <w:sz w:val="28"/>
          <w:szCs w:val="28"/>
        </w:rPr>
      </w:pPr>
    </w:p>
    <w:p w14:paraId="5ABCACA2" w14:textId="7AF548EB" w:rsidR="007E4FFA" w:rsidRDefault="007E4FFA" w:rsidP="002425B7">
      <w:pPr>
        <w:pStyle w:val="NoSpacing"/>
        <w:rPr>
          <w:sz w:val="24"/>
          <w:szCs w:val="24"/>
        </w:rPr>
      </w:pPr>
      <w:r w:rsidRPr="002425B7">
        <w:rPr>
          <w:sz w:val="24"/>
          <w:szCs w:val="24"/>
        </w:rPr>
        <w:t>The meeting opened at</w:t>
      </w:r>
      <w:r w:rsidR="002425B7">
        <w:rPr>
          <w:sz w:val="24"/>
          <w:szCs w:val="24"/>
        </w:rPr>
        <w:t xml:space="preserve"> 7.30 p.m.</w:t>
      </w:r>
    </w:p>
    <w:p w14:paraId="2EFB5383" w14:textId="7ABF910B" w:rsidR="006B29EA" w:rsidRDefault="006B29EA" w:rsidP="002425B7">
      <w:pPr>
        <w:pStyle w:val="NoSpacing"/>
        <w:rPr>
          <w:sz w:val="24"/>
          <w:szCs w:val="24"/>
        </w:rPr>
      </w:pPr>
    </w:p>
    <w:p w14:paraId="222C45A3" w14:textId="6B5D4226" w:rsidR="006B29EA" w:rsidRPr="002425B7" w:rsidRDefault="006B29EA" w:rsidP="002425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two planning applications to be added to the agenda. See item</w:t>
      </w:r>
      <w:r w:rsidR="004B4DEB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</w:p>
    <w:p w14:paraId="4983F8F1" w14:textId="77777777" w:rsidR="002425B7" w:rsidRDefault="002425B7" w:rsidP="002425B7">
      <w:pPr>
        <w:pStyle w:val="NoSpacing"/>
        <w:rPr>
          <w:sz w:val="24"/>
          <w:szCs w:val="24"/>
        </w:rPr>
      </w:pPr>
    </w:p>
    <w:p w14:paraId="17206F7A" w14:textId="5FDEA51A" w:rsidR="007E4FFA" w:rsidRDefault="007E4FFA" w:rsidP="002425B7">
      <w:pPr>
        <w:pStyle w:val="NoSpacing"/>
        <w:rPr>
          <w:sz w:val="24"/>
          <w:szCs w:val="24"/>
        </w:rPr>
      </w:pPr>
      <w:r w:rsidRPr="002425B7">
        <w:rPr>
          <w:b/>
          <w:bCs/>
          <w:sz w:val="24"/>
          <w:szCs w:val="24"/>
        </w:rPr>
        <w:t>Those present.</w:t>
      </w:r>
      <w:r w:rsidR="002425B7">
        <w:rPr>
          <w:b/>
          <w:bCs/>
          <w:sz w:val="24"/>
          <w:szCs w:val="24"/>
        </w:rPr>
        <w:t xml:space="preserve"> </w:t>
      </w:r>
      <w:r w:rsidR="001F2F8E">
        <w:rPr>
          <w:sz w:val="24"/>
          <w:szCs w:val="24"/>
        </w:rPr>
        <w:t xml:space="preserve">David Wright (DW) Chairman; Simon Lee (SL) Vice-Chairman; Peter </w:t>
      </w:r>
      <w:proofErr w:type="spellStart"/>
      <w:r w:rsidR="001F2F8E">
        <w:rPr>
          <w:sz w:val="24"/>
          <w:szCs w:val="24"/>
        </w:rPr>
        <w:t>Lotarius</w:t>
      </w:r>
      <w:proofErr w:type="spellEnd"/>
      <w:r w:rsidR="001F2F8E">
        <w:rPr>
          <w:sz w:val="24"/>
          <w:szCs w:val="24"/>
        </w:rPr>
        <w:t xml:space="preserve"> (PL); David Hunt (DH); Heather Doig (HD); Beverley Lee (BL); Nick Newson (NN); Kate Lloyd (KL) Clerk to the Council.</w:t>
      </w:r>
    </w:p>
    <w:p w14:paraId="7B70C0B1" w14:textId="77777777" w:rsidR="001F2F8E" w:rsidRPr="001F2F8E" w:rsidRDefault="001F2F8E" w:rsidP="002425B7">
      <w:pPr>
        <w:pStyle w:val="NoSpacing"/>
        <w:rPr>
          <w:sz w:val="24"/>
          <w:szCs w:val="24"/>
        </w:rPr>
      </w:pPr>
    </w:p>
    <w:p w14:paraId="110EFF88" w14:textId="53C457BD" w:rsidR="007E4FFA" w:rsidRPr="0038777C" w:rsidRDefault="001F2F8E" w:rsidP="007E4FF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1</w:t>
      </w:r>
      <w:r w:rsidR="007E4FFA">
        <w:rPr>
          <w:b/>
          <w:bCs/>
          <w:sz w:val="28"/>
          <w:szCs w:val="28"/>
        </w:rPr>
        <w:t xml:space="preserve">. </w:t>
      </w:r>
      <w:r w:rsidR="007E4FFA" w:rsidRPr="001F2F8E">
        <w:rPr>
          <w:b/>
          <w:bCs/>
          <w:sz w:val="24"/>
          <w:szCs w:val="24"/>
        </w:rPr>
        <w:t>Apologies for absence.</w:t>
      </w:r>
      <w:r w:rsidR="0038777C">
        <w:rPr>
          <w:b/>
          <w:bCs/>
          <w:sz w:val="24"/>
          <w:szCs w:val="24"/>
        </w:rPr>
        <w:t xml:space="preserve"> </w:t>
      </w:r>
      <w:r w:rsidR="0038777C" w:rsidRPr="0038777C">
        <w:rPr>
          <w:sz w:val="24"/>
          <w:szCs w:val="24"/>
        </w:rPr>
        <w:t>The full Council was in attendance.</w:t>
      </w:r>
    </w:p>
    <w:p w14:paraId="5FA03B3D" w14:textId="210D8667" w:rsidR="007E4FFA" w:rsidRPr="001F2F8E" w:rsidRDefault="007E4FFA" w:rsidP="007E4FFA">
      <w:pPr>
        <w:pStyle w:val="NoSpacing"/>
        <w:rPr>
          <w:b/>
          <w:bCs/>
          <w:sz w:val="24"/>
          <w:szCs w:val="24"/>
        </w:rPr>
      </w:pPr>
    </w:p>
    <w:p w14:paraId="1EE9DED5" w14:textId="56C72BAB" w:rsidR="007E4FFA" w:rsidRPr="0038777C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2. Declarations of Interest.</w:t>
      </w:r>
      <w:r w:rsidR="0038777C">
        <w:rPr>
          <w:b/>
          <w:bCs/>
          <w:sz w:val="24"/>
          <w:szCs w:val="24"/>
        </w:rPr>
        <w:t xml:space="preserve"> </w:t>
      </w:r>
      <w:r w:rsidR="0038777C">
        <w:rPr>
          <w:sz w:val="24"/>
          <w:szCs w:val="24"/>
        </w:rPr>
        <w:t>There were no declarations of Interest to be added to those declared at the last election or by Councillors co-opted since then.</w:t>
      </w:r>
    </w:p>
    <w:p w14:paraId="7470D3BB" w14:textId="277797A2" w:rsidR="007E4FFA" w:rsidRPr="0038777C" w:rsidRDefault="007E4FFA" w:rsidP="007E4FFA">
      <w:pPr>
        <w:pStyle w:val="NoSpacing"/>
        <w:rPr>
          <w:b/>
          <w:bCs/>
          <w:sz w:val="24"/>
          <w:szCs w:val="24"/>
        </w:rPr>
      </w:pPr>
    </w:p>
    <w:p w14:paraId="3200EE81" w14:textId="634460DD" w:rsidR="007E4FFA" w:rsidRPr="0038777C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3. Minutes of the last meeting.</w:t>
      </w:r>
      <w:r w:rsidR="0038777C">
        <w:rPr>
          <w:b/>
          <w:bCs/>
          <w:sz w:val="24"/>
          <w:szCs w:val="24"/>
        </w:rPr>
        <w:t xml:space="preserve"> </w:t>
      </w:r>
      <w:r w:rsidR="0038777C">
        <w:rPr>
          <w:sz w:val="24"/>
          <w:szCs w:val="24"/>
        </w:rPr>
        <w:t>The Chairman signed the Minutes of the meeting of the 13</w:t>
      </w:r>
      <w:r w:rsidR="0038777C" w:rsidRPr="0038777C">
        <w:rPr>
          <w:sz w:val="24"/>
          <w:szCs w:val="24"/>
          <w:vertAlign w:val="superscript"/>
        </w:rPr>
        <w:t>th</w:t>
      </w:r>
      <w:r w:rsidR="0038777C">
        <w:rPr>
          <w:sz w:val="24"/>
          <w:szCs w:val="24"/>
        </w:rPr>
        <w:t xml:space="preserve"> of February 2023 as a true record.</w:t>
      </w:r>
    </w:p>
    <w:p w14:paraId="323910C2" w14:textId="52449F8B" w:rsidR="007E4FFA" w:rsidRPr="0038777C" w:rsidRDefault="007E4FFA" w:rsidP="007E4FFA">
      <w:pPr>
        <w:pStyle w:val="NoSpacing"/>
        <w:rPr>
          <w:b/>
          <w:bCs/>
          <w:sz w:val="24"/>
          <w:szCs w:val="24"/>
        </w:rPr>
      </w:pPr>
    </w:p>
    <w:p w14:paraId="2DA972C3" w14:textId="5B06FF92" w:rsidR="007E4FFA" w:rsidRDefault="007E4FFA" w:rsidP="007E4FFA">
      <w:pPr>
        <w:pStyle w:val="NoSpacing"/>
        <w:rPr>
          <w:b/>
          <w:bCs/>
          <w:sz w:val="24"/>
          <w:szCs w:val="24"/>
        </w:rPr>
      </w:pPr>
      <w:r w:rsidRPr="0038777C">
        <w:rPr>
          <w:b/>
          <w:bCs/>
          <w:sz w:val="24"/>
          <w:szCs w:val="24"/>
        </w:rPr>
        <w:t>4. Matters arising from the Minutes.</w:t>
      </w:r>
      <w:r w:rsidR="0038777C">
        <w:rPr>
          <w:b/>
          <w:bCs/>
          <w:sz w:val="24"/>
          <w:szCs w:val="24"/>
        </w:rPr>
        <w:t xml:space="preserve"> </w:t>
      </w:r>
    </w:p>
    <w:p w14:paraId="36875BA2" w14:textId="73BF8A96" w:rsidR="0038777C" w:rsidRDefault="0038777C" w:rsidP="007E4FF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Dog refuse bins</w:t>
      </w:r>
      <w:r w:rsidRPr="0038777C">
        <w:rPr>
          <w:sz w:val="24"/>
          <w:szCs w:val="24"/>
        </w:rPr>
        <w:t>. Only one bin has been received. The Clerk to order a second plus post</w:t>
      </w:r>
      <w:r w:rsidR="004B4DEB">
        <w:rPr>
          <w:sz w:val="24"/>
          <w:szCs w:val="24"/>
        </w:rPr>
        <w:t>s</w:t>
      </w:r>
      <w:r w:rsidRPr="0038777C">
        <w:rPr>
          <w:sz w:val="24"/>
          <w:szCs w:val="24"/>
        </w:rPr>
        <w:t xml:space="preserve"> for both.</w:t>
      </w:r>
    </w:p>
    <w:p w14:paraId="1E5E2EC3" w14:textId="2EA5DF5E" w:rsidR="0038777C" w:rsidRDefault="0038777C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B6C28">
        <w:rPr>
          <w:b/>
          <w:bCs/>
          <w:sz w:val="24"/>
          <w:szCs w:val="24"/>
        </w:rPr>
        <w:t>Quidenham</w:t>
      </w:r>
      <w:proofErr w:type="spellEnd"/>
      <w:r w:rsidRPr="00EB6C28">
        <w:rPr>
          <w:b/>
          <w:bCs/>
          <w:sz w:val="24"/>
          <w:szCs w:val="24"/>
        </w:rPr>
        <w:t xml:space="preserve"> Green Hedge.</w:t>
      </w:r>
      <w:r>
        <w:rPr>
          <w:sz w:val="24"/>
          <w:szCs w:val="24"/>
        </w:rPr>
        <w:t xml:space="preserve"> The quotation received from Messrs. CGM for an annual pruning of the hedge at a price of </w:t>
      </w:r>
      <w:r w:rsidR="00EB6C28">
        <w:rPr>
          <w:sz w:val="24"/>
          <w:szCs w:val="24"/>
        </w:rPr>
        <w:t>£175.00 plus VAT was approved unanimously by the Council.</w:t>
      </w:r>
    </w:p>
    <w:p w14:paraId="09686AC2" w14:textId="79969036" w:rsidR="007E4FFA" w:rsidRDefault="00EB6C28" w:rsidP="007E4FFA">
      <w:pPr>
        <w:pStyle w:val="NoSpacing"/>
        <w:rPr>
          <w:sz w:val="24"/>
          <w:szCs w:val="24"/>
        </w:rPr>
      </w:pPr>
      <w:r w:rsidRPr="00EB6C28">
        <w:rPr>
          <w:b/>
          <w:bCs/>
          <w:sz w:val="24"/>
          <w:szCs w:val="24"/>
        </w:rPr>
        <w:tab/>
        <w:t>Light and Noise Pollution.</w:t>
      </w:r>
      <w:r>
        <w:rPr>
          <w:sz w:val="24"/>
          <w:szCs w:val="24"/>
        </w:rPr>
        <w:t xml:space="preserve"> PL to seek an appointment with Messrs. Richard Johnson to discuss ways in which these problems could be mitigated.</w:t>
      </w:r>
    </w:p>
    <w:p w14:paraId="7F96C970" w14:textId="77777777" w:rsidR="00087EAF" w:rsidRDefault="00EB6C28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EB6C28">
        <w:rPr>
          <w:b/>
          <w:bCs/>
          <w:sz w:val="24"/>
          <w:szCs w:val="24"/>
        </w:rPr>
        <w:t>Call for sites.</w:t>
      </w:r>
      <w:r>
        <w:rPr>
          <w:b/>
          <w:bCs/>
          <w:sz w:val="24"/>
          <w:szCs w:val="24"/>
        </w:rPr>
        <w:t xml:space="preserve"> </w:t>
      </w:r>
      <w:r w:rsidRPr="00EB6C28">
        <w:rPr>
          <w:sz w:val="24"/>
          <w:szCs w:val="24"/>
        </w:rPr>
        <w:t>Agendas have been sent to our District and County Councillors who will be attending the meeting later.</w:t>
      </w:r>
    </w:p>
    <w:p w14:paraId="20275743" w14:textId="1899C13F" w:rsidR="00EB6C28" w:rsidRPr="00087EAF" w:rsidRDefault="00087EAF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087EAF">
        <w:rPr>
          <w:b/>
          <w:bCs/>
          <w:sz w:val="24"/>
          <w:szCs w:val="24"/>
        </w:rPr>
        <w:t>Rise in the price paid for energy consumed by the Garnier Hall.</w:t>
      </w:r>
      <w:r w:rsidR="00EB6C28" w:rsidRPr="00087EAF">
        <w:rPr>
          <w:b/>
          <w:bCs/>
          <w:sz w:val="24"/>
          <w:szCs w:val="24"/>
        </w:rPr>
        <w:t xml:space="preserve"> </w:t>
      </w:r>
      <w:r w:rsidRPr="00087EAF">
        <w:rPr>
          <w:sz w:val="24"/>
          <w:szCs w:val="24"/>
        </w:rPr>
        <w:t>Discussions are ongoing.</w:t>
      </w:r>
    </w:p>
    <w:p w14:paraId="05D6DD8E" w14:textId="77777777" w:rsidR="00EB6C28" w:rsidRPr="00087EAF" w:rsidRDefault="00EB6C28" w:rsidP="007E4FFA">
      <w:pPr>
        <w:pStyle w:val="NoSpacing"/>
        <w:rPr>
          <w:b/>
          <w:bCs/>
          <w:sz w:val="24"/>
          <w:szCs w:val="24"/>
        </w:rPr>
      </w:pPr>
    </w:p>
    <w:p w14:paraId="1CC95C82" w14:textId="657F4ACF" w:rsidR="007E4FFA" w:rsidRDefault="00EB6C28" w:rsidP="007E4FFA">
      <w:pPr>
        <w:pStyle w:val="NoSpacing"/>
        <w:rPr>
          <w:sz w:val="24"/>
          <w:szCs w:val="24"/>
        </w:rPr>
      </w:pPr>
      <w:r w:rsidRPr="00EB6C28">
        <w:rPr>
          <w:b/>
          <w:bCs/>
          <w:sz w:val="24"/>
          <w:szCs w:val="24"/>
        </w:rPr>
        <w:t>5</w:t>
      </w:r>
      <w:r w:rsidR="007E4FFA" w:rsidRPr="00EB6C28">
        <w:rPr>
          <w:b/>
          <w:bCs/>
          <w:sz w:val="24"/>
          <w:szCs w:val="24"/>
        </w:rPr>
        <w:t>. Finance</w:t>
      </w:r>
      <w:r>
        <w:rPr>
          <w:b/>
          <w:bCs/>
          <w:sz w:val="24"/>
          <w:szCs w:val="24"/>
        </w:rPr>
        <w:t>.</w:t>
      </w:r>
      <w:r w:rsidR="00087EAF">
        <w:rPr>
          <w:b/>
          <w:bCs/>
          <w:sz w:val="24"/>
          <w:szCs w:val="24"/>
        </w:rPr>
        <w:t xml:space="preserve"> 5.1. </w:t>
      </w:r>
      <w:r w:rsidR="00087EAF">
        <w:rPr>
          <w:sz w:val="24"/>
          <w:szCs w:val="24"/>
        </w:rPr>
        <w:t>The status of the current account at Messrs. Barclay’s at today’s date is £13,577.29. This includes £1,335.60p reclaimed VAT.</w:t>
      </w:r>
    </w:p>
    <w:p w14:paraId="5F65C322" w14:textId="0AB08CF9" w:rsidR="00087EAF" w:rsidRDefault="00087EAF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087EAF">
        <w:rPr>
          <w:b/>
          <w:bCs/>
          <w:sz w:val="24"/>
          <w:szCs w:val="24"/>
        </w:rPr>
        <w:t>5.2.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 cheques have been signed since the last meeting.</w:t>
      </w:r>
    </w:p>
    <w:p w14:paraId="51B042E0" w14:textId="7202607E" w:rsidR="00D81987" w:rsidRDefault="00087EAF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5.3. </w:t>
      </w:r>
      <w:r>
        <w:rPr>
          <w:sz w:val="24"/>
          <w:szCs w:val="24"/>
        </w:rPr>
        <w:t xml:space="preserve">Cheques to be signed. </w:t>
      </w:r>
      <w:r w:rsidR="00D81987">
        <w:rPr>
          <w:sz w:val="24"/>
          <w:szCs w:val="24"/>
        </w:rPr>
        <w:t xml:space="preserve">Glasdon U.K. Ltd. 1 dog refuse bin: </w:t>
      </w:r>
      <w:proofErr w:type="gramStart"/>
      <w:r w:rsidR="00D81987">
        <w:rPr>
          <w:sz w:val="24"/>
          <w:szCs w:val="24"/>
        </w:rPr>
        <w:t>£153.83;</w:t>
      </w:r>
      <w:proofErr w:type="gramEnd"/>
    </w:p>
    <w:p w14:paraId="1406C3AE" w14:textId="77777777" w:rsidR="00D81987" w:rsidRDefault="00D81987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HMRC payment of tax for month 9: 81.00; KL salary month 9: </w:t>
      </w:r>
      <w:proofErr w:type="gramStart"/>
      <w:r>
        <w:rPr>
          <w:sz w:val="24"/>
          <w:szCs w:val="24"/>
        </w:rPr>
        <w:t>£324.00;</w:t>
      </w:r>
      <w:proofErr w:type="gramEnd"/>
      <w:r>
        <w:rPr>
          <w:sz w:val="24"/>
          <w:szCs w:val="24"/>
        </w:rPr>
        <w:t xml:space="preserve"> </w:t>
      </w:r>
    </w:p>
    <w:p w14:paraId="69A07FDC" w14:textId="7A247927" w:rsidR="00087EAF" w:rsidRDefault="00D81987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Mandrake</w:t>
      </w:r>
      <w:r w:rsidR="004B4DEB">
        <w:rPr>
          <w:sz w:val="24"/>
          <w:szCs w:val="24"/>
        </w:rPr>
        <w:t xml:space="preserve"> </w:t>
      </w:r>
      <w:r>
        <w:rPr>
          <w:sz w:val="24"/>
          <w:szCs w:val="24"/>
        </w:rPr>
        <w:t>(U.K.) Ltd. Payroll services:</w:t>
      </w:r>
      <w:r w:rsidR="004B4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£26.40; Garnier Hall, Grant for Coronation celebrations: £300.00. </w:t>
      </w:r>
      <w:r w:rsidR="00DC5617">
        <w:rPr>
          <w:sz w:val="24"/>
          <w:szCs w:val="24"/>
        </w:rPr>
        <w:t>Garnier Hall, balance of grant for repairs and renovations: £2230.00.</w:t>
      </w:r>
    </w:p>
    <w:p w14:paraId="79DA3DA0" w14:textId="77777777" w:rsidR="00087EAF" w:rsidRDefault="00087EAF" w:rsidP="007E4FFA">
      <w:pPr>
        <w:pStyle w:val="NoSpacing"/>
        <w:rPr>
          <w:b/>
          <w:bCs/>
          <w:sz w:val="24"/>
          <w:szCs w:val="24"/>
        </w:rPr>
      </w:pPr>
    </w:p>
    <w:p w14:paraId="2840C88F" w14:textId="00A0D157" w:rsidR="007E4FFA" w:rsidRDefault="007E4FFA" w:rsidP="007E4FFA">
      <w:pPr>
        <w:pStyle w:val="NoSpacing"/>
        <w:rPr>
          <w:sz w:val="24"/>
          <w:szCs w:val="24"/>
        </w:rPr>
      </w:pPr>
      <w:r w:rsidRPr="00087EAF">
        <w:rPr>
          <w:b/>
          <w:bCs/>
          <w:sz w:val="24"/>
          <w:szCs w:val="24"/>
        </w:rPr>
        <w:t>6. Planning.</w:t>
      </w:r>
      <w:r w:rsidR="00DC5617">
        <w:rPr>
          <w:b/>
          <w:bCs/>
          <w:sz w:val="24"/>
          <w:szCs w:val="24"/>
        </w:rPr>
        <w:t xml:space="preserve"> </w:t>
      </w:r>
      <w:r w:rsidR="00DC5617" w:rsidRPr="00DC5617">
        <w:rPr>
          <w:sz w:val="24"/>
          <w:szCs w:val="24"/>
        </w:rPr>
        <w:t>All</w:t>
      </w:r>
      <w:r w:rsidR="00D81987" w:rsidRPr="00DC5617">
        <w:rPr>
          <w:sz w:val="24"/>
          <w:szCs w:val="24"/>
        </w:rPr>
        <w:t xml:space="preserve"> </w:t>
      </w:r>
      <w:r w:rsidR="00DC5617">
        <w:rPr>
          <w:sz w:val="24"/>
          <w:szCs w:val="24"/>
        </w:rPr>
        <w:t>applications, apart from 3PL/2023/0172/F</w:t>
      </w:r>
      <w:r w:rsidR="004B4DEB">
        <w:rPr>
          <w:sz w:val="24"/>
          <w:szCs w:val="24"/>
        </w:rPr>
        <w:t xml:space="preserve"> on which the Council’s position is</w:t>
      </w:r>
      <w:r w:rsidR="007076D0">
        <w:rPr>
          <w:sz w:val="24"/>
          <w:szCs w:val="24"/>
        </w:rPr>
        <w:t xml:space="preserve"> </w:t>
      </w:r>
      <w:r w:rsidR="004B4DEB">
        <w:rPr>
          <w:sz w:val="24"/>
          <w:szCs w:val="24"/>
        </w:rPr>
        <w:t xml:space="preserve"> as before,</w:t>
      </w:r>
      <w:r w:rsidR="00DC5617">
        <w:rPr>
          <w:sz w:val="24"/>
          <w:szCs w:val="24"/>
        </w:rPr>
        <w:t xml:space="preserve"> as shown on this meeting’s agenda were passed without objection.</w:t>
      </w:r>
      <w:r w:rsidR="006B29EA">
        <w:rPr>
          <w:sz w:val="24"/>
          <w:szCs w:val="24"/>
        </w:rPr>
        <w:t xml:space="preserve"> Additions: 3PL/2022/0746/F, the Council have no objection. 3PL/2022/1319/F, the Council have no objection. </w:t>
      </w:r>
    </w:p>
    <w:p w14:paraId="3A97512D" w14:textId="5A121166" w:rsidR="004B4DEB" w:rsidRDefault="004B4DEB" w:rsidP="007E4FFA">
      <w:pPr>
        <w:pStyle w:val="NoSpacing"/>
        <w:rPr>
          <w:sz w:val="24"/>
          <w:szCs w:val="24"/>
        </w:rPr>
      </w:pPr>
    </w:p>
    <w:p w14:paraId="4CBBE697" w14:textId="55A8CED7" w:rsidR="004B4DEB" w:rsidRDefault="004B4DEB" w:rsidP="007E4FFA">
      <w:pPr>
        <w:pStyle w:val="NoSpacing"/>
        <w:rPr>
          <w:sz w:val="24"/>
          <w:szCs w:val="24"/>
        </w:rPr>
      </w:pPr>
    </w:p>
    <w:p w14:paraId="4813ED1E" w14:textId="3F7C6EAA" w:rsidR="004B4DEB" w:rsidRDefault="004B4DEB" w:rsidP="007E4FFA">
      <w:pPr>
        <w:pStyle w:val="NoSpacing"/>
        <w:rPr>
          <w:sz w:val="24"/>
          <w:szCs w:val="24"/>
        </w:rPr>
      </w:pPr>
    </w:p>
    <w:p w14:paraId="23AE56A3" w14:textId="2C74B143" w:rsidR="004B4DEB" w:rsidRPr="00DC5617" w:rsidRDefault="004B4DEB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Signed……………………………….Page 1 of 2 QPC Mins 13.03.2023 Dated …………………………….</w:t>
      </w:r>
    </w:p>
    <w:p w14:paraId="7376292E" w14:textId="7208CF93" w:rsidR="007E4FFA" w:rsidRPr="00DC5617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lastRenderedPageBreak/>
        <w:t>7. Keep Britain Tidy.</w:t>
      </w:r>
      <w:r w:rsidR="00DC5617">
        <w:rPr>
          <w:b/>
          <w:bCs/>
          <w:sz w:val="24"/>
          <w:szCs w:val="24"/>
        </w:rPr>
        <w:t xml:space="preserve"> </w:t>
      </w:r>
      <w:r w:rsidR="00DC5617" w:rsidRPr="00DC5617">
        <w:rPr>
          <w:sz w:val="24"/>
          <w:szCs w:val="24"/>
        </w:rPr>
        <w:t>PL</w:t>
      </w:r>
      <w:r w:rsidR="00DC5617">
        <w:rPr>
          <w:sz w:val="24"/>
          <w:szCs w:val="24"/>
        </w:rPr>
        <w:t xml:space="preserve"> is liaising with the </w:t>
      </w:r>
      <w:proofErr w:type="spellStart"/>
      <w:r w:rsidR="00DC5617">
        <w:rPr>
          <w:sz w:val="24"/>
          <w:szCs w:val="24"/>
        </w:rPr>
        <w:t>Quidenham</w:t>
      </w:r>
      <w:proofErr w:type="spellEnd"/>
      <w:r w:rsidR="00DC5617">
        <w:rPr>
          <w:sz w:val="24"/>
          <w:szCs w:val="24"/>
        </w:rPr>
        <w:t xml:space="preserve"> Village Society to find a date for a joint litter pick.</w:t>
      </w:r>
    </w:p>
    <w:p w14:paraId="6665C36E" w14:textId="69073CC2" w:rsidR="007E4FFA" w:rsidRPr="0038777C" w:rsidRDefault="007E4FFA" w:rsidP="007E4FFA">
      <w:pPr>
        <w:pStyle w:val="NoSpacing"/>
        <w:rPr>
          <w:b/>
          <w:bCs/>
          <w:sz w:val="24"/>
          <w:szCs w:val="24"/>
        </w:rPr>
      </w:pPr>
    </w:p>
    <w:p w14:paraId="175F8A7A" w14:textId="77777777" w:rsidR="006E0B43" w:rsidRDefault="006E0B43" w:rsidP="007E4FFA">
      <w:pPr>
        <w:pStyle w:val="NoSpacing"/>
        <w:rPr>
          <w:b/>
          <w:bCs/>
          <w:sz w:val="24"/>
          <w:szCs w:val="24"/>
        </w:rPr>
      </w:pPr>
    </w:p>
    <w:p w14:paraId="5F9A921D" w14:textId="72388988" w:rsidR="006E0B43" w:rsidRDefault="007E4FFA" w:rsidP="007E4FFA">
      <w:pPr>
        <w:pStyle w:val="NoSpacing"/>
        <w:rPr>
          <w:b/>
          <w:bCs/>
          <w:sz w:val="24"/>
          <w:szCs w:val="24"/>
        </w:rPr>
      </w:pPr>
      <w:r w:rsidRPr="0038777C">
        <w:rPr>
          <w:b/>
          <w:bCs/>
          <w:sz w:val="24"/>
          <w:szCs w:val="24"/>
        </w:rPr>
        <w:t>8. Website.</w:t>
      </w:r>
      <w:r w:rsidR="00DC5617">
        <w:rPr>
          <w:b/>
          <w:bCs/>
          <w:sz w:val="24"/>
          <w:szCs w:val="24"/>
        </w:rPr>
        <w:t xml:space="preserve"> </w:t>
      </w:r>
      <w:r w:rsidR="00DC5617" w:rsidRPr="006E0B43">
        <w:rPr>
          <w:sz w:val="24"/>
          <w:szCs w:val="24"/>
        </w:rPr>
        <w:t xml:space="preserve">The Clerk </w:t>
      </w:r>
      <w:r w:rsidR="006E0B43">
        <w:rPr>
          <w:sz w:val="24"/>
          <w:szCs w:val="24"/>
        </w:rPr>
        <w:t xml:space="preserve">advised the Council that she considered her only duties in regard to the website were to post those documents which were a legal requirement and other important matters </w:t>
      </w:r>
      <w:proofErr w:type="gramStart"/>
      <w:r w:rsidR="006E0B43">
        <w:rPr>
          <w:sz w:val="24"/>
          <w:szCs w:val="24"/>
        </w:rPr>
        <w:t>e.g.</w:t>
      </w:r>
      <w:proofErr w:type="gramEnd"/>
      <w:r w:rsidR="006E0B43">
        <w:rPr>
          <w:sz w:val="24"/>
          <w:szCs w:val="24"/>
        </w:rPr>
        <w:t xml:space="preserve"> road closure notices, and that she had neither the expertise or experience to do more. </w:t>
      </w:r>
      <w:r w:rsidR="006B29EA">
        <w:rPr>
          <w:sz w:val="24"/>
          <w:szCs w:val="24"/>
        </w:rPr>
        <w:t xml:space="preserve">She has contacted Mrs. Hewson at the Garnier </w:t>
      </w:r>
      <w:r w:rsidR="004B4DEB">
        <w:rPr>
          <w:sz w:val="24"/>
          <w:szCs w:val="24"/>
        </w:rPr>
        <w:t>H</w:t>
      </w:r>
      <w:r w:rsidR="006B29EA">
        <w:rPr>
          <w:sz w:val="24"/>
          <w:szCs w:val="24"/>
        </w:rPr>
        <w:t xml:space="preserve">all and the </w:t>
      </w:r>
      <w:proofErr w:type="spellStart"/>
      <w:r w:rsidR="006B29EA">
        <w:rPr>
          <w:sz w:val="24"/>
          <w:szCs w:val="24"/>
        </w:rPr>
        <w:t>Quidenham</w:t>
      </w:r>
      <w:proofErr w:type="spellEnd"/>
      <w:r w:rsidR="006B29EA">
        <w:rPr>
          <w:sz w:val="24"/>
          <w:szCs w:val="24"/>
        </w:rPr>
        <w:t xml:space="preserve"> Village Society </w:t>
      </w:r>
      <w:r w:rsidR="00D64A53">
        <w:rPr>
          <w:sz w:val="24"/>
          <w:szCs w:val="24"/>
        </w:rPr>
        <w:t xml:space="preserve">to say </w:t>
      </w:r>
      <w:r w:rsidR="006B29EA">
        <w:rPr>
          <w:sz w:val="24"/>
          <w:szCs w:val="24"/>
        </w:rPr>
        <w:t>that she is happy to post news of events on the website.</w:t>
      </w:r>
      <w:r w:rsidR="006E0B43">
        <w:rPr>
          <w:sz w:val="24"/>
          <w:szCs w:val="24"/>
        </w:rPr>
        <w:t xml:space="preserve">  </w:t>
      </w:r>
    </w:p>
    <w:p w14:paraId="0B129542" w14:textId="77777777" w:rsidR="006E0B43" w:rsidRDefault="006E0B43" w:rsidP="007E4FFA">
      <w:pPr>
        <w:pStyle w:val="NoSpacing"/>
        <w:rPr>
          <w:b/>
          <w:bCs/>
          <w:sz w:val="24"/>
          <w:szCs w:val="24"/>
        </w:rPr>
      </w:pPr>
    </w:p>
    <w:p w14:paraId="673A909F" w14:textId="77777777" w:rsidR="006B29EA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9. Elections 2023.</w:t>
      </w:r>
      <w:r w:rsidR="006B29EA">
        <w:rPr>
          <w:b/>
          <w:bCs/>
          <w:sz w:val="24"/>
          <w:szCs w:val="24"/>
        </w:rPr>
        <w:t xml:space="preserve"> </w:t>
      </w:r>
      <w:r w:rsidR="006B29EA" w:rsidRPr="006B29EA">
        <w:rPr>
          <w:sz w:val="24"/>
          <w:szCs w:val="24"/>
        </w:rPr>
        <w:t>The nomination</w:t>
      </w:r>
      <w:r w:rsidR="006B29EA">
        <w:rPr>
          <w:sz w:val="24"/>
          <w:szCs w:val="24"/>
        </w:rPr>
        <w:t xml:space="preserve"> papers have been sent to all Councillors.</w:t>
      </w:r>
    </w:p>
    <w:p w14:paraId="2740F723" w14:textId="77777777" w:rsidR="006B29EA" w:rsidRDefault="006B29EA" w:rsidP="007E4FFA">
      <w:pPr>
        <w:pStyle w:val="NoSpacing"/>
        <w:rPr>
          <w:sz w:val="24"/>
          <w:szCs w:val="24"/>
        </w:rPr>
      </w:pPr>
    </w:p>
    <w:p w14:paraId="065F93AA" w14:textId="1CA8A3EE" w:rsidR="007E4FFA" w:rsidRDefault="006B29EA" w:rsidP="00FF1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this point the meeting was joined by Mrs. Sarah Suggitt, our District Councillor and Stephen</w:t>
      </w:r>
      <w:r w:rsidRPr="006B29EA">
        <w:rPr>
          <w:sz w:val="24"/>
          <w:szCs w:val="24"/>
        </w:rPr>
        <w:t xml:space="preserve"> </w:t>
      </w:r>
      <w:r w:rsidR="00974E4F">
        <w:rPr>
          <w:sz w:val="24"/>
          <w:szCs w:val="24"/>
        </w:rPr>
        <w:t xml:space="preserve">Askew, our County Councillor. A lively discussion took place </w:t>
      </w:r>
      <w:r w:rsidR="005B71C2">
        <w:rPr>
          <w:sz w:val="24"/>
          <w:szCs w:val="24"/>
        </w:rPr>
        <w:t xml:space="preserve">which </w:t>
      </w:r>
      <w:proofErr w:type="spellStart"/>
      <w:r w:rsidR="00974E4F">
        <w:rPr>
          <w:sz w:val="24"/>
          <w:szCs w:val="24"/>
        </w:rPr>
        <w:t>center</w:t>
      </w:r>
      <w:r w:rsidR="005B71C2">
        <w:rPr>
          <w:sz w:val="24"/>
          <w:szCs w:val="24"/>
        </w:rPr>
        <w:t>ed</w:t>
      </w:r>
      <w:proofErr w:type="spellEnd"/>
      <w:r w:rsidR="00974E4F">
        <w:rPr>
          <w:sz w:val="24"/>
          <w:szCs w:val="24"/>
        </w:rPr>
        <w:t xml:space="preserve"> </w:t>
      </w:r>
      <w:proofErr w:type="gramStart"/>
      <w:r w:rsidR="00974E4F">
        <w:rPr>
          <w:sz w:val="24"/>
          <w:szCs w:val="24"/>
        </w:rPr>
        <w:t>around</w:t>
      </w:r>
      <w:proofErr w:type="gramEnd"/>
      <w:r w:rsidR="00974E4F">
        <w:rPr>
          <w:sz w:val="24"/>
          <w:szCs w:val="24"/>
        </w:rPr>
        <w:t xml:space="preserve"> </w:t>
      </w:r>
    </w:p>
    <w:p w14:paraId="4746BE56" w14:textId="73EB0BCE" w:rsidR="006B29EA" w:rsidRDefault="00974E4F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local disquiet </w:t>
      </w:r>
      <w:r w:rsidR="005B71C2">
        <w:rPr>
          <w:sz w:val="24"/>
          <w:szCs w:val="24"/>
        </w:rPr>
        <w:t xml:space="preserve">concerning the future use of land being sold by the </w:t>
      </w:r>
      <w:r>
        <w:rPr>
          <w:sz w:val="24"/>
          <w:szCs w:val="24"/>
        </w:rPr>
        <w:t>World Horse Welfare Society</w:t>
      </w:r>
      <w:r w:rsidR="005B71C2">
        <w:rPr>
          <w:sz w:val="24"/>
          <w:szCs w:val="24"/>
        </w:rPr>
        <w:t xml:space="preserve"> in the neighbouring parish of Snetterton. </w:t>
      </w:r>
      <w:proofErr w:type="spellStart"/>
      <w:r w:rsidR="00FF15F7">
        <w:rPr>
          <w:sz w:val="24"/>
          <w:szCs w:val="24"/>
        </w:rPr>
        <w:t>Breckland</w:t>
      </w:r>
      <w:proofErr w:type="spellEnd"/>
      <w:r w:rsidR="00D64A53">
        <w:rPr>
          <w:sz w:val="24"/>
          <w:szCs w:val="24"/>
        </w:rPr>
        <w:t xml:space="preserve"> District Council’s (BDC)</w:t>
      </w:r>
      <w:r w:rsidR="00FF15F7">
        <w:rPr>
          <w:sz w:val="24"/>
          <w:szCs w:val="24"/>
        </w:rPr>
        <w:t xml:space="preserve"> upda</w:t>
      </w:r>
      <w:r w:rsidR="005B71C2">
        <w:rPr>
          <w:sz w:val="24"/>
          <w:szCs w:val="24"/>
        </w:rPr>
        <w:t xml:space="preserve">ted Local Plan and its possible impact on the villages in </w:t>
      </w:r>
      <w:proofErr w:type="spellStart"/>
      <w:r w:rsidR="005B71C2">
        <w:rPr>
          <w:sz w:val="24"/>
          <w:szCs w:val="24"/>
        </w:rPr>
        <w:t>Quidenham</w:t>
      </w:r>
      <w:proofErr w:type="spellEnd"/>
      <w:r w:rsidR="005B71C2">
        <w:rPr>
          <w:sz w:val="24"/>
          <w:szCs w:val="24"/>
        </w:rPr>
        <w:t xml:space="preserve"> Parish </w:t>
      </w:r>
      <w:r w:rsidR="00D64A53">
        <w:rPr>
          <w:sz w:val="24"/>
          <w:szCs w:val="24"/>
        </w:rPr>
        <w:t>is</w:t>
      </w:r>
      <w:r w:rsidR="005B71C2">
        <w:rPr>
          <w:sz w:val="24"/>
          <w:szCs w:val="24"/>
        </w:rPr>
        <w:t xml:space="preserve"> also giving concern.</w:t>
      </w:r>
    </w:p>
    <w:p w14:paraId="235D5C02" w14:textId="5B98B40C" w:rsidR="007E4FFA" w:rsidRDefault="00083637" w:rsidP="007E4FFA">
      <w:pPr>
        <w:pStyle w:val="NoSpacing"/>
        <w:rPr>
          <w:sz w:val="24"/>
          <w:szCs w:val="24"/>
        </w:rPr>
      </w:pPr>
      <w:r w:rsidRPr="00083637">
        <w:rPr>
          <w:sz w:val="24"/>
          <w:szCs w:val="24"/>
        </w:rPr>
        <w:t>Mrs. Suggitt and Mr. Askew</w:t>
      </w:r>
      <w:r>
        <w:rPr>
          <w:sz w:val="24"/>
          <w:szCs w:val="24"/>
        </w:rPr>
        <w:t xml:space="preserve"> were thanked and then left the meeting.</w:t>
      </w:r>
      <w:r w:rsidR="004B4DEB">
        <w:rPr>
          <w:sz w:val="24"/>
          <w:szCs w:val="24"/>
        </w:rPr>
        <w:t xml:space="preserve"> Before leaving Mr. Askew offered to </w:t>
      </w:r>
      <w:r w:rsidR="00753E55">
        <w:rPr>
          <w:sz w:val="24"/>
          <w:szCs w:val="24"/>
        </w:rPr>
        <w:t xml:space="preserve">make a financial contribution </w:t>
      </w:r>
      <w:r w:rsidR="00DA2EE1">
        <w:rPr>
          <w:sz w:val="24"/>
          <w:szCs w:val="24"/>
        </w:rPr>
        <w:t xml:space="preserve">to </w:t>
      </w:r>
      <w:r w:rsidR="00753E55">
        <w:rPr>
          <w:sz w:val="24"/>
          <w:szCs w:val="24"/>
        </w:rPr>
        <w:t xml:space="preserve">the Council’s part payment for the recently purchased SAM2s. </w:t>
      </w:r>
      <w:r w:rsidR="00DA2EE1">
        <w:rPr>
          <w:sz w:val="24"/>
          <w:szCs w:val="24"/>
        </w:rPr>
        <w:t>This was received with thanks.</w:t>
      </w:r>
    </w:p>
    <w:p w14:paraId="4B1049D3" w14:textId="0A419116" w:rsidR="00FF15F7" w:rsidRDefault="00083637" w:rsidP="007E4FF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After discussion the Council decided</w:t>
      </w:r>
      <w:r w:rsidR="00FF15F7">
        <w:rPr>
          <w:sz w:val="24"/>
          <w:szCs w:val="24"/>
        </w:rPr>
        <w:t xml:space="preserve"> in view of the above</w:t>
      </w:r>
      <w:r>
        <w:rPr>
          <w:sz w:val="24"/>
          <w:szCs w:val="24"/>
        </w:rPr>
        <w:t xml:space="preserve"> that their next step </w:t>
      </w:r>
      <w:r w:rsidR="00D64A53">
        <w:rPr>
          <w:sz w:val="24"/>
          <w:szCs w:val="24"/>
        </w:rPr>
        <w:t>sh</w:t>
      </w:r>
      <w:r>
        <w:rPr>
          <w:sz w:val="24"/>
          <w:szCs w:val="24"/>
        </w:rPr>
        <w:t xml:space="preserve">ould be to engage with the local community and that this </w:t>
      </w:r>
      <w:r w:rsidR="00FF15F7">
        <w:rPr>
          <w:sz w:val="24"/>
          <w:szCs w:val="24"/>
        </w:rPr>
        <w:t>c</w:t>
      </w:r>
      <w:r>
        <w:rPr>
          <w:sz w:val="24"/>
          <w:szCs w:val="24"/>
        </w:rPr>
        <w:t xml:space="preserve">ould be done by compiling a letter </w:t>
      </w:r>
      <w:r w:rsidR="00FF15F7">
        <w:rPr>
          <w:sz w:val="24"/>
          <w:szCs w:val="24"/>
        </w:rPr>
        <w:t>outlining the Council’s concerns about any future developments</w:t>
      </w:r>
      <w:r w:rsidR="00D64A53">
        <w:rPr>
          <w:sz w:val="24"/>
          <w:szCs w:val="24"/>
        </w:rPr>
        <w:t xml:space="preserve"> in the parish</w:t>
      </w:r>
      <w:r w:rsidR="00FF15F7">
        <w:rPr>
          <w:sz w:val="24"/>
          <w:szCs w:val="24"/>
        </w:rPr>
        <w:t xml:space="preserve">. This to be delivered to all households followed by a public meeting to </w:t>
      </w:r>
      <w:r w:rsidR="00D64A53">
        <w:rPr>
          <w:sz w:val="24"/>
          <w:szCs w:val="24"/>
        </w:rPr>
        <w:t>canvas opinion on</w:t>
      </w:r>
      <w:r w:rsidR="00FF15F7">
        <w:rPr>
          <w:sz w:val="24"/>
          <w:szCs w:val="24"/>
        </w:rPr>
        <w:t xml:space="preserve"> how the parish should go forward</w:t>
      </w:r>
      <w:r w:rsidR="00D64A53">
        <w:rPr>
          <w:sz w:val="24"/>
          <w:szCs w:val="24"/>
        </w:rPr>
        <w:t xml:space="preserve"> </w:t>
      </w:r>
      <w:r w:rsidR="00163081">
        <w:rPr>
          <w:sz w:val="24"/>
          <w:szCs w:val="24"/>
        </w:rPr>
        <w:t>and what residents wanted for the future.</w:t>
      </w:r>
      <w:r w:rsidR="00FF15F7">
        <w:rPr>
          <w:sz w:val="24"/>
          <w:szCs w:val="24"/>
        </w:rPr>
        <w:t xml:space="preserve"> It was also decided that help be sought fro</w:t>
      </w:r>
      <w:r w:rsidR="00163081">
        <w:rPr>
          <w:sz w:val="24"/>
          <w:szCs w:val="24"/>
        </w:rPr>
        <w:t>m BDC</w:t>
      </w:r>
      <w:r w:rsidR="00FF15F7">
        <w:rPr>
          <w:sz w:val="24"/>
          <w:szCs w:val="24"/>
        </w:rPr>
        <w:t xml:space="preserve"> </w:t>
      </w:r>
      <w:r w:rsidR="003F0D7B">
        <w:rPr>
          <w:sz w:val="24"/>
          <w:szCs w:val="24"/>
        </w:rPr>
        <w:t>to identify</w:t>
      </w:r>
      <w:r w:rsidR="00FF15F7">
        <w:rPr>
          <w:sz w:val="24"/>
          <w:szCs w:val="24"/>
        </w:rPr>
        <w:t xml:space="preserve"> </w:t>
      </w:r>
      <w:proofErr w:type="gramStart"/>
      <w:r w:rsidR="003F0D7B">
        <w:rPr>
          <w:sz w:val="24"/>
          <w:szCs w:val="24"/>
        </w:rPr>
        <w:t xml:space="preserve">the means </w:t>
      </w:r>
      <w:r w:rsidR="00FB64DB">
        <w:rPr>
          <w:sz w:val="24"/>
          <w:szCs w:val="24"/>
        </w:rPr>
        <w:t>by which</w:t>
      </w:r>
      <w:proofErr w:type="gramEnd"/>
      <w:r w:rsidR="00FB64DB">
        <w:rPr>
          <w:sz w:val="24"/>
          <w:szCs w:val="24"/>
        </w:rPr>
        <w:t xml:space="preserve"> </w:t>
      </w:r>
      <w:r w:rsidR="00FF15F7">
        <w:rPr>
          <w:sz w:val="24"/>
          <w:szCs w:val="24"/>
        </w:rPr>
        <w:t xml:space="preserve">this might be achieved. </w:t>
      </w:r>
      <w:r w:rsidR="003F0D7B">
        <w:rPr>
          <w:sz w:val="24"/>
          <w:szCs w:val="24"/>
        </w:rPr>
        <w:t>It was suggested that an invitation be extended to</w:t>
      </w:r>
      <w:r w:rsidR="00FB64DB">
        <w:rPr>
          <w:sz w:val="24"/>
          <w:szCs w:val="24"/>
        </w:rPr>
        <w:t xml:space="preserve"> Councillors from neighbouring</w:t>
      </w:r>
      <w:r w:rsidR="00FF15F7">
        <w:rPr>
          <w:sz w:val="24"/>
          <w:szCs w:val="24"/>
        </w:rPr>
        <w:t xml:space="preserve"> </w:t>
      </w:r>
      <w:r w:rsidR="00FB64DB">
        <w:rPr>
          <w:sz w:val="24"/>
          <w:szCs w:val="24"/>
        </w:rPr>
        <w:t xml:space="preserve">parishes to </w:t>
      </w:r>
      <w:r w:rsidR="003F0D7B">
        <w:rPr>
          <w:sz w:val="24"/>
          <w:szCs w:val="24"/>
        </w:rPr>
        <w:t xml:space="preserve">a meeting to </w:t>
      </w:r>
      <w:r w:rsidR="00163081">
        <w:rPr>
          <w:sz w:val="24"/>
          <w:szCs w:val="24"/>
        </w:rPr>
        <w:t xml:space="preserve">gauge their interest in working together to protect our shared environment. </w:t>
      </w:r>
    </w:p>
    <w:p w14:paraId="1821D4C5" w14:textId="77777777" w:rsidR="00163081" w:rsidRDefault="00163081" w:rsidP="007E4FFA">
      <w:pPr>
        <w:pStyle w:val="NoSpacing"/>
        <w:rPr>
          <w:b/>
          <w:bCs/>
          <w:sz w:val="24"/>
          <w:szCs w:val="24"/>
        </w:rPr>
      </w:pPr>
    </w:p>
    <w:p w14:paraId="3764DABF" w14:textId="27B102B5" w:rsidR="007E4FFA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10. Clerk’s Report and Comments.</w:t>
      </w:r>
      <w:r w:rsidR="00753E55">
        <w:rPr>
          <w:b/>
          <w:bCs/>
          <w:sz w:val="24"/>
          <w:szCs w:val="24"/>
        </w:rPr>
        <w:t xml:space="preserve"> </w:t>
      </w:r>
      <w:r w:rsidR="00753E55" w:rsidRPr="00753E55">
        <w:rPr>
          <w:sz w:val="24"/>
          <w:szCs w:val="24"/>
        </w:rPr>
        <w:t>See website under Matters Arising.</w:t>
      </w:r>
    </w:p>
    <w:p w14:paraId="4CC1A55B" w14:textId="3BF17877" w:rsidR="00753E55" w:rsidRDefault="00753E55" w:rsidP="007E4FFA">
      <w:pPr>
        <w:pStyle w:val="NoSpacing"/>
        <w:rPr>
          <w:sz w:val="24"/>
          <w:szCs w:val="24"/>
        </w:rPr>
      </w:pPr>
    </w:p>
    <w:p w14:paraId="5D873B61" w14:textId="3B2D0D44" w:rsidR="007E4FFA" w:rsidRPr="00753E55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11. Correspondence.</w:t>
      </w:r>
      <w:r w:rsidR="00753E55">
        <w:rPr>
          <w:b/>
          <w:bCs/>
          <w:sz w:val="24"/>
          <w:szCs w:val="24"/>
        </w:rPr>
        <w:t xml:space="preserve"> </w:t>
      </w:r>
      <w:r w:rsidR="00753E55" w:rsidRPr="00753E55">
        <w:rPr>
          <w:sz w:val="24"/>
          <w:szCs w:val="24"/>
        </w:rPr>
        <w:t xml:space="preserve">There was no correspondence other than electronic mail which had been passed on to the </w:t>
      </w:r>
      <w:r w:rsidR="00753E55">
        <w:rPr>
          <w:sz w:val="24"/>
          <w:szCs w:val="24"/>
        </w:rPr>
        <w:t>C</w:t>
      </w:r>
      <w:r w:rsidR="00753E55" w:rsidRPr="00753E55">
        <w:rPr>
          <w:sz w:val="24"/>
          <w:szCs w:val="24"/>
        </w:rPr>
        <w:t>ouncillors.</w:t>
      </w:r>
    </w:p>
    <w:p w14:paraId="4B1C8FD9" w14:textId="77777777" w:rsidR="00753E55" w:rsidRDefault="00753E55" w:rsidP="007E4FFA">
      <w:pPr>
        <w:pStyle w:val="NoSpacing"/>
        <w:rPr>
          <w:b/>
          <w:bCs/>
          <w:sz w:val="24"/>
          <w:szCs w:val="24"/>
        </w:rPr>
      </w:pPr>
    </w:p>
    <w:p w14:paraId="78781BCA" w14:textId="38E1B7C4" w:rsidR="007E4FFA" w:rsidRPr="0038777C" w:rsidRDefault="007E4FFA" w:rsidP="007E4FFA">
      <w:pPr>
        <w:pStyle w:val="NoSpacing"/>
        <w:rPr>
          <w:b/>
          <w:bCs/>
          <w:sz w:val="24"/>
          <w:szCs w:val="24"/>
        </w:rPr>
      </w:pPr>
      <w:r w:rsidRPr="0038777C">
        <w:rPr>
          <w:b/>
          <w:bCs/>
          <w:sz w:val="24"/>
          <w:szCs w:val="24"/>
        </w:rPr>
        <w:t>12. Meeting open to the public.</w:t>
      </w:r>
      <w:r w:rsidR="00753E55">
        <w:rPr>
          <w:b/>
          <w:bCs/>
          <w:sz w:val="24"/>
          <w:szCs w:val="24"/>
        </w:rPr>
        <w:t xml:space="preserve"> </w:t>
      </w:r>
      <w:r w:rsidR="00753E55" w:rsidRPr="00753E55">
        <w:rPr>
          <w:sz w:val="24"/>
          <w:szCs w:val="24"/>
        </w:rPr>
        <w:t>No members of the public were present.</w:t>
      </w:r>
    </w:p>
    <w:p w14:paraId="14909746" w14:textId="77777777" w:rsidR="00753E55" w:rsidRDefault="00753E55" w:rsidP="007E4FFA">
      <w:pPr>
        <w:pStyle w:val="NoSpacing"/>
        <w:rPr>
          <w:b/>
          <w:bCs/>
          <w:sz w:val="24"/>
          <w:szCs w:val="24"/>
        </w:rPr>
      </w:pPr>
    </w:p>
    <w:p w14:paraId="318D896D" w14:textId="58682194" w:rsidR="007E4FFA" w:rsidRPr="0069566A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13. Any other business.</w:t>
      </w:r>
      <w:r w:rsidR="00753E55">
        <w:rPr>
          <w:b/>
          <w:bCs/>
          <w:sz w:val="24"/>
          <w:szCs w:val="24"/>
        </w:rPr>
        <w:t xml:space="preserve"> KL </w:t>
      </w:r>
      <w:r w:rsidR="00753E55" w:rsidRPr="0069566A">
        <w:rPr>
          <w:sz w:val="24"/>
          <w:szCs w:val="24"/>
        </w:rPr>
        <w:t xml:space="preserve">asked the Council to approve the request for a grant of </w:t>
      </w:r>
      <w:r w:rsidR="0069566A" w:rsidRPr="0069566A">
        <w:rPr>
          <w:sz w:val="24"/>
          <w:szCs w:val="24"/>
        </w:rPr>
        <w:t xml:space="preserve">£300.00 </w:t>
      </w:r>
      <w:r w:rsidR="00753E55" w:rsidRPr="0069566A">
        <w:rPr>
          <w:sz w:val="24"/>
          <w:szCs w:val="24"/>
        </w:rPr>
        <w:t>under Section S137 from the Garnier Hall</w:t>
      </w:r>
      <w:r w:rsidR="0069566A" w:rsidRPr="0069566A">
        <w:rPr>
          <w:sz w:val="24"/>
          <w:szCs w:val="24"/>
        </w:rPr>
        <w:t xml:space="preserve"> and the remainder of a grant </w:t>
      </w:r>
      <w:r w:rsidR="00DA2EE1">
        <w:rPr>
          <w:sz w:val="24"/>
          <w:szCs w:val="24"/>
        </w:rPr>
        <w:t>approved at the Parish Council meeting of the 5</w:t>
      </w:r>
      <w:r w:rsidR="00DA2EE1" w:rsidRPr="00DA2EE1">
        <w:rPr>
          <w:sz w:val="24"/>
          <w:szCs w:val="24"/>
          <w:vertAlign w:val="superscript"/>
        </w:rPr>
        <w:t>th</w:t>
      </w:r>
      <w:r w:rsidR="00DA2EE1">
        <w:rPr>
          <w:sz w:val="24"/>
          <w:szCs w:val="24"/>
        </w:rPr>
        <w:t xml:space="preserve"> of October 2020 </w:t>
      </w:r>
      <w:r w:rsidR="0069566A" w:rsidRPr="0069566A">
        <w:rPr>
          <w:sz w:val="24"/>
          <w:szCs w:val="24"/>
        </w:rPr>
        <w:t>for repairs and renovations to the Garnier Hall.</w:t>
      </w:r>
      <w:r w:rsidR="0069566A">
        <w:rPr>
          <w:sz w:val="24"/>
          <w:szCs w:val="24"/>
        </w:rPr>
        <w:t xml:space="preserve"> See details under Finance above.</w:t>
      </w:r>
      <w:r w:rsidR="007076D0">
        <w:rPr>
          <w:sz w:val="24"/>
          <w:szCs w:val="24"/>
        </w:rPr>
        <w:t xml:space="preserve"> The requests for these grants were unanimously granted. </w:t>
      </w:r>
    </w:p>
    <w:p w14:paraId="186EB568" w14:textId="77777777" w:rsidR="0069566A" w:rsidRDefault="0069566A" w:rsidP="00753E55">
      <w:pPr>
        <w:pStyle w:val="NoSpacing"/>
        <w:rPr>
          <w:sz w:val="24"/>
          <w:szCs w:val="24"/>
        </w:rPr>
      </w:pPr>
    </w:p>
    <w:p w14:paraId="4D465EAF" w14:textId="3644C025" w:rsidR="00BB7BD3" w:rsidRDefault="007E4FFA" w:rsidP="007E4FFA">
      <w:pPr>
        <w:pStyle w:val="NoSpacing"/>
        <w:rPr>
          <w:sz w:val="24"/>
          <w:szCs w:val="24"/>
        </w:rPr>
      </w:pPr>
      <w:r w:rsidRPr="0038777C">
        <w:rPr>
          <w:b/>
          <w:bCs/>
          <w:sz w:val="24"/>
          <w:szCs w:val="24"/>
        </w:rPr>
        <w:t>14. Date of the next meeting.</w:t>
      </w:r>
      <w:r w:rsidR="0069566A">
        <w:rPr>
          <w:b/>
          <w:bCs/>
          <w:sz w:val="24"/>
          <w:szCs w:val="24"/>
        </w:rPr>
        <w:t xml:space="preserve"> </w:t>
      </w:r>
      <w:r w:rsidR="0069566A" w:rsidRPr="00BB7BD3">
        <w:rPr>
          <w:sz w:val="24"/>
          <w:szCs w:val="24"/>
        </w:rPr>
        <w:t xml:space="preserve">The next meeting will be </w:t>
      </w:r>
      <w:r w:rsidR="00BB7BD3">
        <w:rPr>
          <w:sz w:val="24"/>
          <w:szCs w:val="24"/>
        </w:rPr>
        <w:t xml:space="preserve">on the </w:t>
      </w:r>
      <w:r w:rsidR="007076D0">
        <w:rPr>
          <w:sz w:val="24"/>
          <w:szCs w:val="24"/>
        </w:rPr>
        <w:t>24th</w:t>
      </w:r>
      <w:r w:rsidR="00BB7BD3">
        <w:rPr>
          <w:sz w:val="24"/>
          <w:szCs w:val="24"/>
        </w:rPr>
        <w:t xml:space="preserve"> of April 2023 in the </w:t>
      </w:r>
    </w:p>
    <w:p w14:paraId="2C0A3D84" w14:textId="4F9120C6" w:rsidR="007E4FFA" w:rsidRDefault="00BB7BD3" w:rsidP="007E4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Garnier Hall at 7.30 p.m.</w:t>
      </w:r>
    </w:p>
    <w:p w14:paraId="0DA31B48" w14:textId="455A5A58" w:rsidR="00BB7BD3" w:rsidRDefault="00BB7BD3" w:rsidP="007E4FFA">
      <w:pPr>
        <w:pStyle w:val="NoSpacing"/>
        <w:rPr>
          <w:sz w:val="24"/>
          <w:szCs w:val="24"/>
        </w:rPr>
      </w:pPr>
    </w:p>
    <w:p w14:paraId="3648BCDC" w14:textId="1F820410" w:rsidR="00BB7BD3" w:rsidRDefault="00BB7BD3" w:rsidP="007E4FFA">
      <w:pPr>
        <w:pStyle w:val="NoSpacing"/>
        <w:rPr>
          <w:sz w:val="24"/>
          <w:szCs w:val="24"/>
        </w:rPr>
      </w:pPr>
    </w:p>
    <w:p w14:paraId="59E29FDF" w14:textId="661C017B" w:rsidR="00BB7BD3" w:rsidRDefault="00BB7BD3" w:rsidP="007E4FFA">
      <w:pPr>
        <w:pStyle w:val="NoSpacing"/>
        <w:rPr>
          <w:sz w:val="24"/>
          <w:szCs w:val="24"/>
        </w:rPr>
      </w:pPr>
    </w:p>
    <w:p w14:paraId="5B71B2DC" w14:textId="33E78055" w:rsidR="00BB7BD3" w:rsidRDefault="00BB7BD3" w:rsidP="007E4FFA">
      <w:pPr>
        <w:pStyle w:val="NoSpacing"/>
        <w:rPr>
          <w:sz w:val="24"/>
          <w:szCs w:val="24"/>
        </w:rPr>
      </w:pPr>
    </w:p>
    <w:p w14:paraId="594F1F68" w14:textId="563D57B6" w:rsidR="00BB7BD3" w:rsidRPr="00DC5617" w:rsidRDefault="00BB7BD3" w:rsidP="00BB7B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Signed……………………………</w:t>
      </w:r>
      <w:proofErr w:type="gramStart"/>
      <w:r>
        <w:rPr>
          <w:sz w:val="24"/>
          <w:szCs w:val="24"/>
        </w:rPr>
        <w:t>….Page</w:t>
      </w:r>
      <w:proofErr w:type="gramEnd"/>
      <w:r>
        <w:rPr>
          <w:sz w:val="24"/>
          <w:szCs w:val="24"/>
        </w:rPr>
        <w:t xml:space="preserve"> 2 of 2 QPC Mins 13.03.2023 Dated …………………………….</w:t>
      </w:r>
    </w:p>
    <w:sectPr w:rsidR="00BB7BD3" w:rsidRPr="00DC5617" w:rsidSect="004B4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6DCD" w14:textId="77777777" w:rsidR="00250B2B" w:rsidRDefault="00250B2B" w:rsidP="007E4FFA">
      <w:pPr>
        <w:spacing w:after="0" w:line="240" w:lineRule="auto"/>
      </w:pPr>
      <w:r>
        <w:separator/>
      </w:r>
    </w:p>
  </w:endnote>
  <w:endnote w:type="continuationSeparator" w:id="0">
    <w:p w14:paraId="38FDB01F" w14:textId="77777777" w:rsidR="00250B2B" w:rsidRDefault="00250B2B" w:rsidP="007E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CB69" w14:textId="77777777" w:rsidR="007E4FFA" w:rsidRDefault="007E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690E" w14:textId="77777777" w:rsidR="007E4FFA" w:rsidRDefault="007E4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5D9B" w14:textId="77777777" w:rsidR="007E4FFA" w:rsidRDefault="007E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BBBE" w14:textId="77777777" w:rsidR="00250B2B" w:rsidRDefault="00250B2B" w:rsidP="007E4FFA">
      <w:pPr>
        <w:spacing w:after="0" w:line="240" w:lineRule="auto"/>
      </w:pPr>
      <w:r>
        <w:separator/>
      </w:r>
    </w:p>
  </w:footnote>
  <w:footnote w:type="continuationSeparator" w:id="0">
    <w:p w14:paraId="7D180C70" w14:textId="77777777" w:rsidR="00250B2B" w:rsidRDefault="00250B2B" w:rsidP="007E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9520" w14:textId="06F81CF2" w:rsidR="007E4FFA" w:rsidRDefault="00000000">
    <w:pPr>
      <w:pStyle w:val="Header"/>
    </w:pPr>
    <w:r>
      <w:rPr>
        <w:noProof/>
      </w:rPr>
      <w:pict w14:anchorId="501314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7532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9413" w14:textId="300DABCF" w:rsidR="007E4FFA" w:rsidRDefault="00000000">
    <w:pPr>
      <w:pStyle w:val="Header"/>
    </w:pPr>
    <w:r>
      <w:rPr>
        <w:noProof/>
      </w:rPr>
      <w:pict w14:anchorId="2A559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7533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EDDD" w14:textId="7B0E5737" w:rsidR="007E4FFA" w:rsidRDefault="00000000">
    <w:pPr>
      <w:pStyle w:val="Header"/>
    </w:pPr>
    <w:r>
      <w:rPr>
        <w:noProof/>
      </w:rPr>
      <w:pict w14:anchorId="6370D7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7531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E8"/>
    <w:rsid w:val="00083637"/>
    <w:rsid w:val="00087EAF"/>
    <w:rsid w:val="00122E7A"/>
    <w:rsid w:val="00163081"/>
    <w:rsid w:val="001F2F8E"/>
    <w:rsid w:val="002425B7"/>
    <w:rsid w:val="00250B2B"/>
    <w:rsid w:val="002F4C4A"/>
    <w:rsid w:val="00361C32"/>
    <w:rsid w:val="0038777C"/>
    <w:rsid w:val="003F0D7B"/>
    <w:rsid w:val="00497085"/>
    <w:rsid w:val="004B4DEB"/>
    <w:rsid w:val="005B71C2"/>
    <w:rsid w:val="0069566A"/>
    <w:rsid w:val="006B29EA"/>
    <w:rsid w:val="006E0B43"/>
    <w:rsid w:val="007076D0"/>
    <w:rsid w:val="00753E55"/>
    <w:rsid w:val="00791DE8"/>
    <w:rsid w:val="007B4626"/>
    <w:rsid w:val="007E4FFA"/>
    <w:rsid w:val="008F2DF3"/>
    <w:rsid w:val="009169C8"/>
    <w:rsid w:val="00974E4F"/>
    <w:rsid w:val="009E7865"/>
    <w:rsid w:val="00A801C5"/>
    <w:rsid w:val="00B505E8"/>
    <w:rsid w:val="00BB7BD3"/>
    <w:rsid w:val="00D64A53"/>
    <w:rsid w:val="00D81987"/>
    <w:rsid w:val="00DA2EE1"/>
    <w:rsid w:val="00DC5617"/>
    <w:rsid w:val="00EB6C28"/>
    <w:rsid w:val="00F101DA"/>
    <w:rsid w:val="00F51A3F"/>
    <w:rsid w:val="00FB64DB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A87BF"/>
  <w15:chartTrackingRefBased/>
  <w15:docId w15:val="{97C02167-6F5C-4950-9299-70200443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FA"/>
  </w:style>
  <w:style w:type="paragraph" w:styleId="Footer">
    <w:name w:val="footer"/>
    <w:basedOn w:val="Normal"/>
    <w:link w:val="FooterChar"/>
    <w:uiPriority w:val="99"/>
    <w:unhideWhenUsed/>
    <w:rsid w:val="007E4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FA"/>
  </w:style>
  <w:style w:type="character" w:styleId="Hyperlink">
    <w:name w:val="Hyperlink"/>
    <w:basedOn w:val="DefaultParagraphFont"/>
    <w:uiPriority w:val="99"/>
    <w:unhideWhenUsed/>
    <w:rsid w:val="00D81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769</Words>
  <Characters>4385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25</cp:revision>
  <dcterms:created xsi:type="dcterms:W3CDTF">2023-03-13T13:01:00Z</dcterms:created>
  <dcterms:modified xsi:type="dcterms:W3CDTF">2023-04-19T12:23:00Z</dcterms:modified>
</cp:coreProperties>
</file>