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FEAA" w14:textId="65FA8446" w:rsidR="00E447CC" w:rsidRDefault="004155EE" w:rsidP="004155E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QUIDENHAM PARISH COUNCIL</w:t>
      </w:r>
    </w:p>
    <w:p w14:paraId="56B16EEF" w14:textId="6ECEBA97" w:rsidR="004155EE" w:rsidRPr="004155EE" w:rsidRDefault="004155EE" w:rsidP="004155EE">
      <w:pPr>
        <w:pStyle w:val="NoSpacing"/>
        <w:jc w:val="center"/>
        <w:rPr>
          <w:b/>
          <w:bCs/>
          <w:sz w:val="28"/>
          <w:szCs w:val="28"/>
        </w:rPr>
      </w:pPr>
      <w:r w:rsidRPr="004155EE">
        <w:rPr>
          <w:b/>
          <w:bCs/>
          <w:sz w:val="28"/>
          <w:szCs w:val="28"/>
        </w:rPr>
        <w:t>Meeting on Monday 6</w:t>
      </w:r>
      <w:r w:rsidRPr="004155EE">
        <w:rPr>
          <w:b/>
          <w:bCs/>
          <w:sz w:val="28"/>
          <w:szCs w:val="28"/>
          <w:vertAlign w:val="superscript"/>
        </w:rPr>
        <w:t>th</w:t>
      </w:r>
      <w:r w:rsidRPr="004155EE">
        <w:rPr>
          <w:b/>
          <w:bCs/>
          <w:sz w:val="28"/>
          <w:szCs w:val="28"/>
        </w:rPr>
        <w:t xml:space="preserve"> June 2022</w:t>
      </w:r>
    </w:p>
    <w:p w14:paraId="0BD92A12" w14:textId="094658D6" w:rsidR="004155EE" w:rsidRPr="004155EE" w:rsidRDefault="004155EE" w:rsidP="004155EE">
      <w:pPr>
        <w:pStyle w:val="NoSpacing"/>
        <w:jc w:val="center"/>
        <w:rPr>
          <w:b/>
          <w:bCs/>
          <w:sz w:val="28"/>
          <w:szCs w:val="28"/>
        </w:rPr>
      </w:pPr>
      <w:r w:rsidRPr="004155EE">
        <w:rPr>
          <w:b/>
          <w:bCs/>
          <w:sz w:val="28"/>
          <w:szCs w:val="28"/>
        </w:rPr>
        <w:t xml:space="preserve">at 7.30 p.m. in the Reading Room, </w:t>
      </w:r>
      <w:proofErr w:type="spellStart"/>
      <w:r w:rsidRPr="004155EE">
        <w:rPr>
          <w:b/>
          <w:bCs/>
          <w:sz w:val="28"/>
          <w:szCs w:val="28"/>
        </w:rPr>
        <w:t>Quidenham</w:t>
      </w:r>
      <w:proofErr w:type="spellEnd"/>
      <w:r w:rsidRPr="004155EE">
        <w:rPr>
          <w:b/>
          <w:bCs/>
          <w:sz w:val="28"/>
          <w:szCs w:val="28"/>
        </w:rPr>
        <w:t>.</w:t>
      </w:r>
    </w:p>
    <w:p w14:paraId="0C6303C1" w14:textId="303DCE99" w:rsidR="004155EE" w:rsidRDefault="00631C74" w:rsidP="004155EE">
      <w:pPr>
        <w:pStyle w:val="NoSpacing"/>
        <w:jc w:val="center"/>
        <w:rPr>
          <w:b/>
          <w:bCs/>
          <w:sz w:val="28"/>
          <w:szCs w:val="28"/>
        </w:rPr>
      </w:pPr>
      <w:hyperlink r:id="rId6" w:history="1">
        <w:r w:rsidR="004155EE" w:rsidRPr="000168AE">
          <w:rPr>
            <w:rStyle w:val="Hyperlink"/>
            <w:b/>
            <w:bCs/>
            <w:sz w:val="28"/>
            <w:szCs w:val="28"/>
          </w:rPr>
          <w:t>quidenhamclerk@gmail.com</w:t>
        </w:r>
      </w:hyperlink>
    </w:p>
    <w:p w14:paraId="7F1C3AA2" w14:textId="56FE3EC4" w:rsidR="004155EE" w:rsidRDefault="004155EE" w:rsidP="004155EE">
      <w:pPr>
        <w:pStyle w:val="NoSpacing"/>
        <w:jc w:val="center"/>
        <w:rPr>
          <w:b/>
          <w:bCs/>
          <w:sz w:val="28"/>
          <w:szCs w:val="28"/>
        </w:rPr>
      </w:pPr>
    </w:p>
    <w:p w14:paraId="72BADAC3" w14:textId="30ED0603" w:rsidR="004155EE" w:rsidRDefault="004155EE" w:rsidP="004155EE">
      <w:pPr>
        <w:pStyle w:val="NoSpacing"/>
        <w:jc w:val="center"/>
        <w:rPr>
          <w:b/>
          <w:bCs/>
          <w:sz w:val="32"/>
          <w:szCs w:val="32"/>
        </w:rPr>
      </w:pPr>
      <w:r w:rsidRPr="004155EE">
        <w:rPr>
          <w:b/>
          <w:bCs/>
          <w:sz w:val="32"/>
          <w:szCs w:val="32"/>
        </w:rPr>
        <w:t>AGENDA</w:t>
      </w:r>
    </w:p>
    <w:p w14:paraId="100C8114" w14:textId="4AC08387" w:rsidR="00D63EDA" w:rsidRDefault="00D63EDA" w:rsidP="004155EE">
      <w:pPr>
        <w:pStyle w:val="NoSpacing"/>
        <w:jc w:val="center"/>
        <w:rPr>
          <w:b/>
          <w:bCs/>
          <w:sz w:val="32"/>
          <w:szCs w:val="32"/>
        </w:rPr>
      </w:pPr>
    </w:p>
    <w:p w14:paraId="5682B2C6" w14:textId="6330416D" w:rsidR="00D63EDA" w:rsidRDefault="00D63EDA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6D87525C" w14:textId="77777777" w:rsidR="00D63EDA" w:rsidRDefault="00D63EDA" w:rsidP="00D63EDA">
      <w:pPr>
        <w:pStyle w:val="NoSpacing"/>
        <w:rPr>
          <w:b/>
          <w:bCs/>
          <w:sz w:val="28"/>
          <w:szCs w:val="28"/>
        </w:rPr>
      </w:pPr>
    </w:p>
    <w:p w14:paraId="4D4AD8CD" w14:textId="7B6F884F" w:rsidR="00D63EDA" w:rsidRDefault="00D63EDA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00CD2654" w14:textId="59442015" w:rsidR="00D63EDA" w:rsidRDefault="00D63EDA" w:rsidP="00D63EDA">
      <w:pPr>
        <w:pStyle w:val="NoSpacing"/>
        <w:rPr>
          <w:b/>
          <w:bCs/>
          <w:sz w:val="28"/>
          <w:szCs w:val="28"/>
        </w:rPr>
      </w:pPr>
    </w:p>
    <w:p w14:paraId="258FAEFB" w14:textId="29356A53" w:rsidR="00D63EDA" w:rsidRDefault="00D63EDA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Minutes of the meetings of the 9</w:t>
      </w:r>
      <w:r w:rsidRPr="00D63ED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May 2022.</w:t>
      </w:r>
    </w:p>
    <w:p w14:paraId="013CB5D1" w14:textId="1117C73B" w:rsidR="00D63EDA" w:rsidRDefault="00D63EDA" w:rsidP="00D63EDA">
      <w:pPr>
        <w:pStyle w:val="NoSpacing"/>
        <w:rPr>
          <w:b/>
          <w:bCs/>
          <w:sz w:val="28"/>
          <w:szCs w:val="28"/>
        </w:rPr>
      </w:pPr>
    </w:p>
    <w:p w14:paraId="5842CDAB" w14:textId="173780EF" w:rsidR="00D63EDA" w:rsidRDefault="00D63EDA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4964EF">
        <w:rPr>
          <w:b/>
          <w:bCs/>
          <w:sz w:val="28"/>
          <w:szCs w:val="28"/>
        </w:rPr>
        <w:t>Matters arising from the Minutes.</w:t>
      </w:r>
    </w:p>
    <w:p w14:paraId="475A0ECA" w14:textId="64F63D89" w:rsidR="004964EF" w:rsidRDefault="004964EF" w:rsidP="00D63EDA">
      <w:pPr>
        <w:pStyle w:val="NoSpacing"/>
        <w:rPr>
          <w:b/>
          <w:bCs/>
          <w:sz w:val="28"/>
          <w:szCs w:val="28"/>
        </w:rPr>
      </w:pPr>
    </w:p>
    <w:p w14:paraId="55A3AF06" w14:textId="5DAF38F5" w:rsidR="004964EF" w:rsidRDefault="004964EF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Finance. 5.1. Status of the current account at Messrs. Barclay’s.</w:t>
      </w:r>
    </w:p>
    <w:p w14:paraId="26290745" w14:textId="481F4F85" w:rsidR="004964EF" w:rsidRDefault="004964EF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5.2. Cheques signed since the last meeting.</w:t>
      </w:r>
    </w:p>
    <w:p w14:paraId="743A74B5" w14:textId="7B56C34E" w:rsidR="004964EF" w:rsidRDefault="004964EF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5.3. Cheques to be signed.</w:t>
      </w:r>
    </w:p>
    <w:p w14:paraId="4A8F9014" w14:textId="00973C24" w:rsidR="004964EF" w:rsidRDefault="004964EF" w:rsidP="00D63EDA">
      <w:pPr>
        <w:pStyle w:val="NoSpacing"/>
        <w:rPr>
          <w:b/>
          <w:bCs/>
          <w:sz w:val="28"/>
          <w:szCs w:val="28"/>
        </w:rPr>
      </w:pPr>
    </w:p>
    <w:p w14:paraId="44EAE1A2" w14:textId="70FB6669" w:rsidR="004964EF" w:rsidRDefault="004964EF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Planning. Anvil Stud. Retrospective applications. 3PL/2021/0307/F and</w:t>
      </w:r>
    </w:p>
    <w:p w14:paraId="7794CFBD" w14:textId="201D10C4" w:rsidR="004964EF" w:rsidRDefault="004964EF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3PL/2020/0043/F.</w:t>
      </w:r>
    </w:p>
    <w:p w14:paraId="1618FE2E" w14:textId="57DBEF6B" w:rsidR="004964EF" w:rsidRDefault="004964EF" w:rsidP="00D63EDA">
      <w:pPr>
        <w:pStyle w:val="NoSpacing"/>
        <w:rPr>
          <w:b/>
          <w:bCs/>
          <w:sz w:val="28"/>
          <w:szCs w:val="28"/>
        </w:rPr>
      </w:pPr>
    </w:p>
    <w:p w14:paraId="2B7CCB5E" w14:textId="192BDD76" w:rsidR="004964EF" w:rsidRDefault="004964EF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Grass cutting.</w:t>
      </w:r>
    </w:p>
    <w:p w14:paraId="42DBA4D3" w14:textId="75A21519" w:rsidR="004964EF" w:rsidRDefault="004964EF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C74B4F">
        <w:rPr>
          <w:b/>
          <w:bCs/>
          <w:sz w:val="28"/>
          <w:szCs w:val="28"/>
        </w:rPr>
        <w:t>BHIB Insurance renewal.</w:t>
      </w:r>
    </w:p>
    <w:p w14:paraId="66106228" w14:textId="089C0ED5" w:rsidR="00C74B4F" w:rsidRDefault="00C74B4F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Small sites for disposal at auction.</w:t>
      </w:r>
    </w:p>
    <w:p w14:paraId="65F1C663" w14:textId="0754A8F9" w:rsidR="0026315A" w:rsidRDefault="0026315A" w:rsidP="00D63EDA">
      <w:pPr>
        <w:pStyle w:val="NoSpacing"/>
        <w:rPr>
          <w:b/>
          <w:bCs/>
          <w:sz w:val="28"/>
          <w:szCs w:val="28"/>
        </w:rPr>
      </w:pPr>
    </w:p>
    <w:p w14:paraId="55E3063D" w14:textId="69B25012" w:rsidR="0026315A" w:rsidRDefault="0026315A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Chairman’s Report.</w:t>
      </w:r>
    </w:p>
    <w:p w14:paraId="78B6A212" w14:textId="0E442C0E" w:rsidR="0026315A" w:rsidRDefault="0026315A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District Councillor’s Report.</w:t>
      </w:r>
    </w:p>
    <w:p w14:paraId="685AD8E2" w14:textId="047D4018" w:rsidR="0026315A" w:rsidRDefault="0026315A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Clerk’s report to include Internal Auditor’s Report.</w:t>
      </w:r>
    </w:p>
    <w:p w14:paraId="54107A83" w14:textId="307818FE" w:rsidR="0026315A" w:rsidRDefault="0026315A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Correspondence. </w:t>
      </w:r>
    </w:p>
    <w:p w14:paraId="0A639155" w14:textId="28CB212D" w:rsidR="0026315A" w:rsidRDefault="0026315A" w:rsidP="00D63EDA">
      <w:pPr>
        <w:pStyle w:val="NoSpacing"/>
        <w:rPr>
          <w:b/>
          <w:bCs/>
          <w:sz w:val="28"/>
          <w:szCs w:val="28"/>
        </w:rPr>
      </w:pPr>
    </w:p>
    <w:p w14:paraId="13C49723" w14:textId="16072769" w:rsidR="0026315A" w:rsidRDefault="0026315A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Meeting open to the Public.</w:t>
      </w:r>
    </w:p>
    <w:p w14:paraId="2B7FB479" w14:textId="5D3B4AD1" w:rsidR="0026315A" w:rsidRDefault="0026315A" w:rsidP="00D63EDA">
      <w:pPr>
        <w:pStyle w:val="NoSpacing"/>
        <w:rPr>
          <w:b/>
          <w:bCs/>
          <w:sz w:val="28"/>
          <w:szCs w:val="28"/>
        </w:rPr>
      </w:pPr>
    </w:p>
    <w:p w14:paraId="46B20AFE" w14:textId="11654218" w:rsidR="0026315A" w:rsidRDefault="0026315A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Any other business.</w:t>
      </w:r>
    </w:p>
    <w:p w14:paraId="74A54238" w14:textId="02EA64B2" w:rsidR="0026315A" w:rsidRDefault="0026315A" w:rsidP="00D63EDA">
      <w:pPr>
        <w:pStyle w:val="NoSpacing"/>
        <w:rPr>
          <w:b/>
          <w:bCs/>
          <w:sz w:val="28"/>
          <w:szCs w:val="28"/>
        </w:rPr>
      </w:pPr>
    </w:p>
    <w:p w14:paraId="5AD6AE92" w14:textId="20A11B2E" w:rsidR="0026315A" w:rsidRDefault="0026315A" w:rsidP="00D63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Date of the next meeting</w:t>
      </w:r>
    </w:p>
    <w:p w14:paraId="5F9C6ED4" w14:textId="0F54A0EC" w:rsidR="0026315A" w:rsidRDefault="0026315A" w:rsidP="00D63EDA">
      <w:pPr>
        <w:pStyle w:val="NoSpacing"/>
        <w:rPr>
          <w:b/>
          <w:bCs/>
          <w:sz w:val="28"/>
          <w:szCs w:val="28"/>
        </w:rPr>
      </w:pPr>
    </w:p>
    <w:p w14:paraId="652BC352" w14:textId="77777777" w:rsidR="0026315A" w:rsidRDefault="0026315A" w:rsidP="0026315A">
      <w:pPr>
        <w:pStyle w:val="NoSpacing"/>
        <w:jc w:val="center"/>
        <w:rPr>
          <w:b/>
          <w:bCs/>
          <w:sz w:val="24"/>
          <w:szCs w:val="24"/>
        </w:rPr>
      </w:pPr>
    </w:p>
    <w:p w14:paraId="3CAE3269" w14:textId="0ED38F43" w:rsidR="0026315A" w:rsidRDefault="0026315A" w:rsidP="0026315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 of the public are cordially invites to attend the meeting as observers but may</w:t>
      </w:r>
    </w:p>
    <w:p w14:paraId="30A525F0" w14:textId="62270ABB" w:rsidR="0026315A" w:rsidRPr="002809BD" w:rsidRDefault="0026315A" w:rsidP="0026315A">
      <w:pPr>
        <w:pStyle w:val="NoSpacing"/>
        <w:jc w:val="center"/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</w:rPr>
        <w:t>Not vote. Nor may speak until the meeting is open to them.</w:t>
      </w:r>
    </w:p>
    <w:sectPr w:rsidR="0026315A" w:rsidRPr="00280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0222" w14:textId="77777777" w:rsidR="00631C74" w:rsidRDefault="00631C74" w:rsidP="00D1113E">
      <w:pPr>
        <w:spacing w:after="0" w:line="240" w:lineRule="auto"/>
      </w:pPr>
      <w:r>
        <w:separator/>
      </w:r>
    </w:p>
  </w:endnote>
  <w:endnote w:type="continuationSeparator" w:id="0">
    <w:p w14:paraId="0836A8A3" w14:textId="77777777" w:rsidR="00631C74" w:rsidRDefault="00631C74" w:rsidP="00D1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75FD" w14:textId="77777777" w:rsidR="00D1113E" w:rsidRDefault="00D11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ACD9" w14:textId="77777777" w:rsidR="00D1113E" w:rsidRDefault="00D111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BAC9" w14:textId="77777777" w:rsidR="00D1113E" w:rsidRDefault="00D11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1BF2" w14:textId="77777777" w:rsidR="00631C74" w:rsidRDefault="00631C74" w:rsidP="00D1113E">
      <w:pPr>
        <w:spacing w:after="0" w:line="240" w:lineRule="auto"/>
      </w:pPr>
      <w:r>
        <w:separator/>
      </w:r>
    </w:p>
  </w:footnote>
  <w:footnote w:type="continuationSeparator" w:id="0">
    <w:p w14:paraId="1AFB24C8" w14:textId="77777777" w:rsidR="00631C74" w:rsidRDefault="00631C74" w:rsidP="00D1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0FC2" w14:textId="30B3FCA7" w:rsidR="00D1113E" w:rsidRDefault="00D11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7D38" w14:textId="03F06CD0" w:rsidR="00D1113E" w:rsidRDefault="00D11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211F" w14:textId="6D2B499D" w:rsidR="00D1113E" w:rsidRDefault="00D11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32"/>
    <w:rsid w:val="00170E64"/>
    <w:rsid w:val="00211932"/>
    <w:rsid w:val="0026315A"/>
    <w:rsid w:val="002809BD"/>
    <w:rsid w:val="004155EE"/>
    <w:rsid w:val="004964EF"/>
    <w:rsid w:val="00631C74"/>
    <w:rsid w:val="00721002"/>
    <w:rsid w:val="00C74B4F"/>
    <w:rsid w:val="00D1113E"/>
    <w:rsid w:val="00D63EDA"/>
    <w:rsid w:val="00E447CC"/>
    <w:rsid w:val="00E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BAB2D"/>
  <w15:chartTrackingRefBased/>
  <w15:docId w15:val="{B008FB76-8E03-49F6-B7E5-E6D9A1C1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5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5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5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3E"/>
  </w:style>
  <w:style w:type="paragraph" w:styleId="Footer">
    <w:name w:val="footer"/>
    <w:basedOn w:val="Normal"/>
    <w:link w:val="FooterChar"/>
    <w:uiPriority w:val="99"/>
    <w:unhideWhenUsed/>
    <w:rsid w:val="00D1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idenhamclerk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6</cp:revision>
  <cp:lastPrinted>2022-06-06T10:14:00Z</cp:lastPrinted>
  <dcterms:created xsi:type="dcterms:W3CDTF">2022-06-02T13:23:00Z</dcterms:created>
  <dcterms:modified xsi:type="dcterms:W3CDTF">2022-06-06T10:17:00Z</dcterms:modified>
</cp:coreProperties>
</file>