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A2A73" w14:textId="3EBBD249" w:rsidR="00980B72" w:rsidRPr="001F3C48" w:rsidRDefault="00C05563" w:rsidP="001F3C48">
      <w:pPr>
        <w:pStyle w:val="Heading1"/>
        <w:rPr>
          <w:b/>
          <w:bCs/>
          <w:lang w:val="en-US"/>
        </w:rPr>
      </w:pPr>
      <w:proofErr w:type="spellStart"/>
      <w:r w:rsidRPr="001F3C48">
        <w:rPr>
          <w:b/>
          <w:bCs/>
          <w:lang w:val="en-US"/>
        </w:rPr>
        <w:t>Quidenham</w:t>
      </w:r>
      <w:proofErr w:type="spellEnd"/>
      <w:r w:rsidRPr="001F3C48">
        <w:rPr>
          <w:b/>
          <w:bCs/>
          <w:lang w:val="en-US"/>
        </w:rPr>
        <w:t xml:space="preserve"> Parish Council</w:t>
      </w:r>
    </w:p>
    <w:p w14:paraId="467F0659" w14:textId="37D14119" w:rsidR="00C05563" w:rsidRPr="001F3C48" w:rsidRDefault="004B5A93" w:rsidP="001F3C48">
      <w:pPr>
        <w:pStyle w:val="Heading1"/>
        <w:rPr>
          <w:b/>
          <w:bCs/>
          <w:lang w:val="en-US"/>
        </w:rPr>
      </w:pPr>
      <w:r w:rsidRPr="001F3C48">
        <w:rPr>
          <w:b/>
          <w:bCs/>
          <w:lang w:val="en-US"/>
        </w:rPr>
        <w:t xml:space="preserve">Chairman’s Report September </w:t>
      </w:r>
      <w:r w:rsidR="00C05563" w:rsidRPr="001F3C48">
        <w:rPr>
          <w:b/>
          <w:bCs/>
          <w:lang w:val="en-US"/>
        </w:rPr>
        <w:t>2020</w:t>
      </w:r>
    </w:p>
    <w:p w14:paraId="38FBDA00" w14:textId="1C63646C" w:rsidR="00C05563" w:rsidRPr="001F3C48" w:rsidRDefault="004B5A93" w:rsidP="001F3C48">
      <w:pPr>
        <w:pStyle w:val="Heading2"/>
        <w:rPr>
          <w:b/>
          <w:bCs/>
          <w:lang w:val="en-US"/>
        </w:rPr>
      </w:pPr>
      <w:r w:rsidRPr="001F3C48">
        <w:rPr>
          <w:b/>
          <w:bCs/>
          <w:lang w:val="en-US"/>
        </w:rPr>
        <w:t xml:space="preserve">COVID-19 Update: </w:t>
      </w:r>
    </w:p>
    <w:p w14:paraId="2C1037D6" w14:textId="72FEBC56" w:rsidR="004B5A93" w:rsidRDefault="004B5A93" w:rsidP="00C05563">
      <w:pPr>
        <w:rPr>
          <w:lang w:val="en-US"/>
        </w:rPr>
      </w:pPr>
      <w:r>
        <w:rPr>
          <w:lang w:val="en-US"/>
        </w:rPr>
        <w:t>The challenges continue as we enter the next phase of this pandemic.</w:t>
      </w:r>
    </w:p>
    <w:p w14:paraId="318C2268" w14:textId="75BF4A36" w:rsidR="004B5A93" w:rsidRDefault="004B5A93" w:rsidP="004B5A93">
      <w:pPr>
        <w:pStyle w:val="ListParagraph"/>
        <w:numPr>
          <w:ilvl w:val="0"/>
          <w:numId w:val="1"/>
        </w:numPr>
        <w:rPr>
          <w:lang w:val="en-US"/>
        </w:rPr>
      </w:pPr>
      <w:r>
        <w:rPr>
          <w:lang w:val="en-US"/>
        </w:rPr>
        <w:t>The churches are open but wearing masks to some has proved difficult. But we will persevere. OK as long as we do not have groups larger than 6. The reality is that this could well last over Christmas, which will of course severely impact our celebrations. We are now thinking outside the box. – Drive in Carol service … watch this space.</w:t>
      </w:r>
    </w:p>
    <w:p w14:paraId="468F0296" w14:textId="08EAB95F" w:rsidR="004B5A93" w:rsidRDefault="004B5A93" w:rsidP="004B5A93">
      <w:pPr>
        <w:pStyle w:val="ListParagraph"/>
        <w:numPr>
          <w:ilvl w:val="0"/>
          <w:numId w:val="1"/>
        </w:numPr>
        <w:rPr>
          <w:lang w:val="en-US"/>
        </w:rPr>
      </w:pPr>
      <w:r>
        <w:rPr>
          <w:lang w:val="en-US"/>
        </w:rPr>
        <w:t>The Social Club has been open for one night per week. Complying with guidelines has been comparatively easy, with most people enjoying the evening weather and sitting outdoors. As we move into the colder season we are planning how to cope with numbers although these are at a manageable at present.</w:t>
      </w:r>
    </w:p>
    <w:p w14:paraId="2FD63672" w14:textId="66207037" w:rsidR="004B5A93" w:rsidRDefault="004B5A93" w:rsidP="004B5A93">
      <w:pPr>
        <w:pStyle w:val="ListParagraph"/>
        <w:numPr>
          <w:ilvl w:val="0"/>
          <w:numId w:val="1"/>
        </w:numPr>
        <w:rPr>
          <w:lang w:val="en-US"/>
        </w:rPr>
      </w:pPr>
      <w:r>
        <w:rPr>
          <w:lang w:val="en-US"/>
        </w:rPr>
        <w:t>The premises are COVID secure so that we are able to use the Main Hall but on a limited basis only.</w:t>
      </w:r>
    </w:p>
    <w:p w14:paraId="057DD071" w14:textId="168EAA6B" w:rsidR="001C51A1" w:rsidRDefault="001C51A1" w:rsidP="004B5A93">
      <w:pPr>
        <w:pStyle w:val="ListParagraph"/>
        <w:numPr>
          <w:ilvl w:val="0"/>
          <w:numId w:val="1"/>
        </w:numPr>
        <w:rPr>
          <w:lang w:val="en-US"/>
        </w:rPr>
      </w:pPr>
      <w:r>
        <w:rPr>
          <w:lang w:val="en-US"/>
        </w:rPr>
        <w:t xml:space="preserve">Most people now concentrating on schools and getting back to work. WHO now say that this is essential for our </w:t>
      </w:r>
      <w:proofErr w:type="spellStart"/>
      <w:r>
        <w:rPr>
          <w:lang w:val="en-US"/>
        </w:rPr>
        <w:t xml:space="preserve">well </w:t>
      </w:r>
      <w:proofErr w:type="gramStart"/>
      <w:r>
        <w:rPr>
          <w:lang w:val="en-US"/>
        </w:rPr>
        <w:t>being</w:t>
      </w:r>
      <w:proofErr w:type="spellEnd"/>
      <w:r>
        <w:rPr>
          <w:lang w:val="en-US"/>
        </w:rPr>
        <w:t>.</w:t>
      </w:r>
      <w:proofErr w:type="gramEnd"/>
    </w:p>
    <w:p w14:paraId="7A2C7C53" w14:textId="446381A8" w:rsidR="001C51A1" w:rsidRPr="001F3C48" w:rsidRDefault="001C51A1" w:rsidP="001F3C48">
      <w:pPr>
        <w:pStyle w:val="Heading2"/>
        <w:rPr>
          <w:b/>
          <w:bCs/>
          <w:lang w:val="en-US"/>
        </w:rPr>
      </w:pPr>
      <w:r w:rsidRPr="001F3C48">
        <w:rPr>
          <w:b/>
          <w:bCs/>
          <w:lang w:val="en-US"/>
        </w:rPr>
        <w:t>Garnier Hall Projects:</w:t>
      </w:r>
    </w:p>
    <w:p w14:paraId="3871E239" w14:textId="21A0AD7C" w:rsidR="001C51A1" w:rsidRDefault="001C51A1" w:rsidP="001C51A1">
      <w:pPr>
        <w:rPr>
          <w:lang w:val="en-US"/>
        </w:rPr>
      </w:pPr>
      <w:r>
        <w:rPr>
          <w:lang w:val="en-US"/>
        </w:rPr>
        <w:t xml:space="preserve">We are taking advantage of the lull in activities to progress some of the outstanding projects. This has been made possible with the provision of a grant by government. CAUTION: This may drag on so that reserves ma </w:t>
      </w:r>
      <w:proofErr w:type="gramStart"/>
      <w:r>
        <w:rPr>
          <w:lang w:val="en-US"/>
        </w:rPr>
        <w:t>get</w:t>
      </w:r>
      <w:proofErr w:type="gramEnd"/>
      <w:r>
        <w:rPr>
          <w:lang w:val="en-US"/>
        </w:rPr>
        <w:t xml:space="preserve"> depleted before things get better.</w:t>
      </w:r>
    </w:p>
    <w:p w14:paraId="2C2C4571" w14:textId="1E6D83A9" w:rsidR="001C51A1" w:rsidRDefault="001C51A1" w:rsidP="001C51A1">
      <w:pPr>
        <w:pStyle w:val="ListParagraph"/>
        <w:numPr>
          <w:ilvl w:val="0"/>
          <w:numId w:val="1"/>
        </w:numPr>
        <w:rPr>
          <w:lang w:val="en-US"/>
        </w:rPr>
      </w:pPr>
      <w:r>
        <w:rPr>
          <w:lang w:val="en-US"/>
        </w:rPr>
        <w:t>List of projects attached.</w:t>
      </w:r>
    </w:p>
    <w:p w14:paraId="242A520C" w14:textId="55A75FE8" w:rsidR="001C51A1" w:rsidRDefault="001C51A1" w:rsidP="001C51A1">
      <w:pPr>
        <w:pStyle w:val="ListParagraph"/>
        <w:numPr>
          <w:ilvl w:val="0"/>
          <w:numId w:val="1"/>
        </w:numPr>
        <w:rPr>
          <w:lang w:val="en-US"/>
        </w:rPr>
      </w:pPr>
      <w:r>
        <w:rPr>
          <w:lang w:val="en-US"/>
        </w:rPr>
        <w:t>Meeting tomorrow to discuss priorities and funding avenues. Cannot possibly do this alone.</w:t>
      </w:r>
    </w:p>
    <w:p w14:paraId="11172EE9" w14:textId="297EED11" w:rsidR="001C51A1" w:rsidRPr="001F3C48" w:rsidRDefault="001C51A1" w:rsidP="001F3C48">
      <w:pPr>
        <w:pStyle w:val="Heading2"/>
        <w:rPr>
          <w:b/>
          <w:bCs/>
          <w:lang w:val="en-US"/>
        </w:rPr>
      </w:pPr>
      <w:r w:rsidRPr="001F3C48">
        <w:rPr>
          <w:b/>
          <w:bCs/>
          <w:lang w:val="en-US"/>
        </w:rPr>
        <w:t>Heath Road Railway Bridge re-build:</w:t>
      </w:r>
    </w:p>
    <w:p w14:paraId="0559671E" w14:textId="12BDD4A7" w:rsidR="001C51A1" w:rsidRDefault="001C51A1" w:rsidP="001C51A1">
      <w:pPr>
        <w:rPr>
          <w:lang w:val="en-US"/>
        </w:rPr>
      </w:pPr>
      <w:r>
        <w:rPr>
          <w:lang w:val="en-US"/>
        </w:rPr>
        <w:t>Great News: Should have started by now:</w:t>
      </w:r>
    </w:p>
    <w:p w14:paraId="1793C32B" w14:textId="1C2856C2" w:rsidR="00A65B19" w:rsidRDefault="00A65B19" w:rsidP="001C51A1">
      <w:pPr>
        <w:rPr>
          <w:lang w:val="en-US"/>
        </w:rPr>
      </w:pPr>
      <w:r>
        <w:rPr>
          <w:lang w:val="en-US"/>
        </w:rPr>
        <w:t xml:space="preserve">People still commenting on NEXTDOOR re Bryant’s bridge but there is little we can do at present. Budgets are almost </w:t>
      </w:r>
      <w:proofErr w:type="spellStart"/>
      <w:r>
        <w:rPr>
          <w:lang w:val="en-US"/>
        </w:rPr>
        <w:t>non existent</w:t>
      </w:r>
      <w:proofErr w:type="spellEnd"/>
      <w:r>
        <w:rPr>
          <w:lang w:val="en-US"/>
        </w:rPr>
        <w:t>.</w:t>
      </w:r>
    </w:p>
    <w:p w14:paraId="61A251C5" w14:textId="79C71E57" w:rsidR="004B5A93" w:rsidRDefault="001C51A1" w:rsidP="00A65B19">
      <w:pPr>
        <w:rPr>
          <w:lang w:val="en-US"/>
        </w:rPr>
      </w:pPr>
      <w:r>
        <w:rPr>
          <w:lang w:val="en-US"/>
        </w:rPr>
        <w:t>Update from Stephen Askew giving details:</w:t>
      </w:r>
      <w:r w:rsidR="00A65B19">
        <w:rPr>
          <w:lang w:val="en-US"/>
        </w:rPr>
        <w:t xml:space="preserve"> Watch this space.</w:t>
      </w:r>
    </w:p>
    <w:p w14:paraId="2025DF5F" w14:textId="7AE36AC6" w:rsidR="0037617B" w:rsidRPr="001F3C48" w:rsidRDefault="0037617B" w:rsidP="001F3C48">
      <w:pPr>
        <w:pStyle w:val="Heading2"/>
        <w:rPr>
          <w:b/>
          <w:bCs/>
          <w:lang w:val="en-US"/>
        </w:rPr>
      </w:pPr>
      <w:proofErr w:type="spellStart"/>
      <w:r w:rsidRPr="001F3C48">
        <w:rPr>
          <w:b/>
          <w:bCs/>
          <w:lang w:val="en-US"/>
        </w:rPr>
        <w:t>Snetterton</w:t>
      </w:r>
      <w:proofErr w:type="spellEnd"/>
      <w:r w:rsidRPr="001F3C48">
        <w:rPr>
          <w:b/>
          <w:bCs/>
          <w:lang w:val="en-US"/>
        </w:rPr>
        <w:t xml:space="preserve">/ </w:t>
      </w:r>
      <w:proofErr w:type="spellStart"/>
      <w:r w:rsidRPr="001F3C48">
        <w:rPr>
          <w:b/>
          <w:bCs/>
          <w:lang w:val="en-US"/>
        </w:rPr>
        <w:t>Quidenham</w:t>
      </w:r>
      <w:proofErr w:type="spellEnd"/>
      <w:r w:rsidRPr="001F3C48">
        <w:rPr>
          <w:b/>
          <w:bCs/>
          <w:lang w:val="en-US"/>
        </w:rPr>
        <w:t xml:space="preserve"> Parish Councils – Working together:</w:t>
      </w:r>
    </w:p>
    <w:p w14:paraId="01842A77" w14:textId="0B5C55E8" w:rsidR="0037617B" w:rsidRDefault="0037617B" w:rsidP="00A65B19">
      <w:pPr>
        <w:rPr>
          <w:lang w:val="en-US"/>
        </w:rPr>
      </w:pPr>
      <w:r>
        <w:rPr>
          <w:lang w:val="en-US"/>
        </w:rPr>
        <w:t xml:space="preserve">It has been encouraging that the controversial Feed Mill application has brought our councils together. The main argument centers around the zoning of this area, on this side of the A11. </w:t>
      </w:r>
    </w:p>
    <w:p w14:paraId="70586DCF" w14:textId="1F4571D7" w:rsidR="0037617B" w:rsidRDefault="0037617B" w:rsidP="00A65B19">
      <w:pPr>
        <w:rPr>
          <w:lang w:val="en-US"/>
        </w:rPr>
      </w:pPr>
      <w:r>
        <w:rPr>
          <w:lang w:val="en-US"/>
        </w:rPr>
        <w:t xml:space="preserve">This ties in with questions on how we can influence and attract cleaner and Hi-tech industry to </w:t>
      </w:r>
      <w:proofErr w:type="spellStart"/>
      <w:r>
        <w:rPr>
          <w:lang w:val="en-US"/>
        </w:rPr>
        <w:t>Snetterton</w:t>
      </w:r>
      <w:proofErr w:type="spellEnd"/>
      <w:r>
        <w:rPr>
          <w:lang w:val="en-US"/>
        </w:rPr>
        <w:t xml:space="preserve"> Heath. We need to work on this together with </w:t>
      </w:r>
      <w:proofErr w:type="spellStart"/>
      <w:r>
        <w:rPr>
          <w:lang w:val="en-US"/>
        </w:rPr>
        <w:t>Breckland</w:t>
      </w:r>
      <w:proofErr w:type="spellEnd"/>
      <w:r>
        <w:rPr>
          <w:lang w:val="en-US"/>
        </w:rPr>
        <w:t>.</w:t>
      </w:r>
    </w:p>
    <w:p w14:paraId="462D1880" w14:textId="6EF16C1A" w:rsidR="0037617B" w:rsidRDefault="0037617B" w:rsidP="00A65B19">
      <w:pPr>
        <w:rPr>
          <w:lang w:val="en-US"/>
        </w:rPr>
      </w:pPr>
      <w:r>
        <w:rPr>
          <w:lang w:val="en-US"/>
        </w:rPr>
        <w:t xml:space="preserve">We should not forget </w:t>
      </w:r>
      <w:proofErr w:type="spellStart"/>
      <w:r>
        <w:rPr>
          <w:lang w:val="en-US"/>
        </w:rPr>
        <w:t>Shropham</w:t>
      </w:r>
      <w:proofErr w:type="spellEnd"/>
      <w:r>
        <w:rPr>
          <w:lang w:val="en-US"/>
        </w:rPr>
        <w:t xml:space="preserve">, where David Napier has a wealth of experience in this field and of course their PC are affected by anything which happens on this site. </w:t>
      </w:r>
    </w:p>
    <w:p w14:paraId="3ECD0DA5" w14:textId="005B5BF0" w:rsidR="0037617B" w:rsidRDefault="0037617B" w:rsidP="00A65B19">
      <w:pPr>
        <w:rPr>
          <w:lang w:val="en-US"/>
        </w:rPr>
      </w:pPr>
      <w:r>
        <w:rPr>
          <w:lang w:val="en-US"/>
        </w:rPr>
        <w:t xml:space="preserve">Difficult as </w:t>
      </w:r>
      <w:proofErr w:type="spellStart"/>
      <w:r>
        <w:rPr>
          <w:lang w:val="en-US"/>
        </w:rPr>
        <w:t>Snetterton</w:t>
      </w:r>
      <w:proofErr w:type="spellEnd"/>
      <w:r>
        <w:rPr>
          <w:lang w:val="en-US"/>
        </w:rPr>
        <w:t xml:space="preserve"> Heath is part of the East </w:t>
      </w:r>
      <w:proofErr w:type="spellStart"/>
      <w:r>
        <w:rPr>
          <w:lang w:val="en-US"/>
        </w:rPr>
        <w:t>Breckland</w:t>
      </w:r>
      <w:proofErr w:type="spellEnd"/>
      <w:r>
        <w:rPr>
          <w:lang w:val="en-US"/>
        </w:rPr>
        <w:t xml:space="preserve"> plateau. </w:t>
      </w:r>
      <w:proofErr w:type="gramStart"/>
      <w:r>
        <w:rPr>
          <w:lang w:val="en-US"/>
        </w:rPr>
        <w:t>So</w:t>
      </w:r>
      <w:proofErr w:type="gramEnd"/>
      <w:r>
        <w:rPr>
          <w:lang w:val="en-US"/>
        </w:rPr>
        <w:t xml:space="preserve"> any large building is bound to impact the are visually.</w:t>
      </w:r>
    </w:p>
    <w:p w14:paraId="5098DA2C" w14:textId="3E6DC5B9" w:rsidR="0037617B" w:rsidRPr="001F3C48" w:rsidRDefault="0037617B" w:rsidP="001F3C48">
      <w:pPr>
        <w:pStyle w:val="Heading2"/>
        <w:rPr>
          <w:b/>
          <w:bCs/>
          <w:lang w:val="en-US"/>
        </w:rPr>
      </w:pPr>
      <w:proofErr w:type="spellStart"/>
      <w:r w:rsidRPr="001F3C48">
        <w:rPr>
          <w:b/>
          <w:bCs/>
          <w:lang w:val="en-US"/>
        </w:rPr>
        <w:t>Hargham</w:t>
      </w:r>
      <w:proofErr w:type="spellEnd"/>
      <w:r w:rsidRPr="001F3C48">
        <w:rPr>
          <w:b/>
          <w:bCs/>
          <w:lang w:val="en-US"/>
        </w:rPr>
        <w:t xml:space="preserve"> Road Sign: Needs Repair</w:t>
      </w:r>
    </w:p>
    <w:p w14:paraId="144720AD" w14:textId="2AB9C73D" w:rsidR="0037617B" w:rsidRPr="001F3C48" w:rsidRDefault="0037617B" w:rsidP="001F3C48">
      <w:pPr>
        <w:pStyle w:val="Heading2"/>
        <w:rPr>
          <w:b/>
          <w:bCs/>
          <w:lang w:val="en-US"/>
        </w:rPr>
      </w:pPr>
      <w:r w:rsidRPr="001F3C48">
        <w:rPr>
          <w:b/>
          <w:bCs/>
          <w:lang w:val="en-US"/>
        </w:rPr>
        <w:t>Eccles Road railway Station: New Amazon collection point: views??</w:t>
      </w:r>
    </w:p>
    <w:sectPr w:rsidR="0037617B" w:rsidRPr="001F3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B7B0D"/>
    <w:multiLevelType w:val="hybridMultilevel"/>
    <w:tmpl w:val="C926360A"/>
    <w:lvl w:ilvl="0" w:tplc="F3386A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43"/>
    <w:rsid w:val="00074A69"/>
    <w:rsid w:val="001C3243"/>
    <w:rsid w:val="001C51A1"/>
    <w:rsid w:val="001F3C48"/>
    <w:rsid w:val="0037617B"/>
    <w:rsid w:val="003A7643"/>
    <w:rsid w:val="004B5A93"/>
    <w:rsid w:val="00980B72"/>
    <w:rsid w:val="009E0F4E"/>
    <w:rsid w:val="00A64511"/>
    <w:rsid w:val="00A65B19"/>
    <w:rsid w:val="00B65521"/>
    <w:rsid w:val="00C05563"/>
    <w:rsid w:val="00CB06DC"/>
    <w:rsid w:val="00DE7BFA"/>
    <w:rsid w:val="00DF1D14"/>
    <w:rsid w:val="00E00026"/>
    <w:rsid w:val="00F1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BD96"/>
  <w15:chartTrackingRefBased/>
  <w15:docId w15:val="{358F5621-75F4-4C11-A4ED-F4ACE37C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3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3C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A93"/>
    <w:pPr>
      <w:ind w:left="720"/>
      <w:contextualSpacing/>
    </w:pPr>
  </w:style>
  <w:style w:type="character" w:customStyle="1" w:styleId="Heading1Char">
    <w:name w:val="Heading 1 Char"/>
    <w:basedOn w:val="DefaultParagraphFont"/>
    <w:link w:val="Heading1"/>
    <w:uiPriority w:val="9"/>
    <w:rsid w:val="001F3C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3C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Lotarius</dc:creator>
  <cp:keywords/>
  <dc:description/>
  <cp:lastModifiedBy>Kate</cp:lastModifiedBy>
  <cp:revision>7</cp:revision>
  <dcterms:created xsi:type="dcterms:W3CDTF">2020-09-14T11:33:00Z</dcterms:created>
  <dcterms:modified xsi:type="dcterms:W3CDTF">2020-10-04T09:51:00Z</dcterms:modified>
</cp:coreProperties>
</file>